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E71A8E" w14:textId="6CB04F39" w:rsidR="007351A8" w:rsidRPr="0082205B" w:rsidRDefault="007351A8" w:rsidP="00012583">
      <w:pPr>
        <w:spacing w:after="0" w:line="360" w:lineRule="auto"/>
        <w:rPr>
          <w:rFonts w:cs="Arial"/>
          <w:color w:val="auto"/>
        </w:rPr>
      </w:pPr>
    </w:p>
    <w:p w14:paraId="29FC9BCD" w14:textId="098329E2" w:rsidR="003F4EFC" w:rsidRPr="001D0EF2" w:rsidRDefault="005A2D97" w:rsidP="00012583">
      <w:pPr>
        <w:spacing w:after="0" w:line="360" w:lineRule="auto"/>
        <w:jc w:val="center"/>
        <w:rPr>
          <w:rFonts w:asciiTheme="minorHAnsi" w:hAnsiTheme="minorHAnsi" w:cs="Arial"/>
          <w:b/>
          <w:i/>
          <w:color w:val="auto"/>
          <w:sz w:val="28"/>
          <w:szCs w:val="28"/>
        </w:rPr>
      </w:pPr>
      <w:r>
        <w:rPr>
          <w:rFonts w:asciiTheme="minorHAnsi" w:hAnsiTheme="minorHAnsi" w:cs="Arial"/>
          <w:b/>
          <w:i/>
          <w:color w:val="auto"/>
          <w:sz w:val="28"/>
          <w:szCs w:val="28"/>
        </w:rPr>
        <w:t>General r</w:t>
      </w:r>
      <w:r w:rsidR="001D0EF2" w:rsidRPr="001D0EF2">
        <w:rPr>
          <w:rFonts w:asciiTheme="minorHAnsi" w:hAnsiTheme="minorHAnsi" w:cs="Arial"/>
          <w:b/>
          <w:i/>
          <w:color w:val="auto"/>
          <w:sz w:val="28"/>
          <w:szCs w:val="28"/>
        </w:rPr>
        <w:t>esources and closing of workshop</w:t>
      </w:r>
    </w:p>
    <w:tbl>
      <w:tblPr>
        <w:tblpPr w:leftFromText="180" w:rightFromText="180" w:vertAnchor="text" w:horzAnchor="margin" w:tblpY="3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58"/>
        <w:gridCol w:w="7252"/>
      </w:tblGrid>
      <w:tr w:rsidR="000C5C63" w:rsidRPr="0082205B" w14:paraId="15ACF425" w14:textId="77777777" w:rsidTr="00BD6F56">
        <w:tc>
          <w:tcPr>
            <w:tcW w:w="1758" w:type="dxa"/>
          </w:tcPr>
          <w:p w14:paraId="11D52DEC" w14:textId="1F110363" w:rsidR="000C5C63" w:rsidRPr="0082205B" w:rsidRDefault="00BD6F56" w:rsidP="00012583">
            <w:pPr>
              <w:spacing w:after="0" w:line="360" w:lineRule="auto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Module 8</w:t>
            </w:r>
          </w:p>
        </w:tc>
        <w:tc>
          <w:tcPr>
            <w:tcW w:w="7252" w:type="dxa"/>
          </w:tcPr>
          <w:p w14:paraId="3A4F779F" w14:textId="07A98719" w:rsidR="000C5C63" w:rsidRPr="0082205B" w:rsidRDefault="005A2D97" w:rsidP="00012583">
            <w:pPr>
              <w:spacing w:after="0" w:line="360" w:lineRule="auto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General r</w:t>
            </w:r>
            <w:r w:rsidR="00BD6F56" w:rsidRPr="0082205B">
              <w:rPr>
                <w:rFonts w:cs="Arial"/>
                <w:color w:val="auto"/>
              </w:rPr>
              <w:t>esources and closing of workshop</w:t>
            </w:r>
          </w:p>
        </w:tc>
      </w:tr>
      <w:tr w:rsidR="006A76B2" w:rsidRPr="0082205B" w14:paraId="4F07E14F" w14:textId="77777777" w:rsidTr="00BD6F56">
        <w:tc>
          <w:tcPr>
            <w:tcW w:w="1758" w:type="dxa"/>
          </w:tcPr>
          <w:p w14:paraId="1E88EE7F" w14:textId="507D709F" w:rsidR="002A037A" w:rsidRPr="0082205B" w:rsidRDefault="00BD6F56" w:rsidP="00012583">
            <w:pPr>
              <w:spacing w:after="0" w:line="360" w:lineRule="auto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Length of module</w:t>
            </w:r>
          </w:p>
        </w:tc>
        <w:tc>
          <w:tcPr>
            <w:tcW w:w="7252" w:type="dxa"/>
          </w:tcPr>
          <w:p w14:paraId="0632342A" w14:textId="5B54B80B" w:rsidR="008246DC" w:rsidRPr="0082205B" w:rsidRDefault="007464A2" w:rsidP="00012583">
            <w:pPr>
              <w:spacing w:after="0" w:line="360" w:lineRule="auto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 xml:space="preserve">Approximately 1 hour to </w:t>
            </w:r>
            <w:r w:rsidR="00EF29E1">
              <w:rPr>
                <w:rFonts w:cs="Arial"/>
                <w:color w:val="auto"/>
              </w:rPr>
              <w:t>1 hour and 30</w:t>
            </w:r>
            <w:r w:rsidR="006112FE">
              <w:rPr>
                <w:rFonts w:cs="Arial"/>
                <w:color w:val="auto"/>
              </w:rPr>
              <w:t xml:space="preserve"> </w:t>
            </w:r>
            <w:r w:rsidR="00810E5C" w:rsidRPr="0082205B">
              <w:rPr>
                <w:rFonts w:cs="Arial"/>
                <w:color w:val="auto"/>
              </w:rPr>
              <w:t>minutes</w:t>
            </w:r>
          </w:p>
        </w:tc>
      </w:tr>
      <w:tr w:rsidR="006A76B2" w:rsidRPr="0082205B" w14:paraId="7CC19591" w14:textId="77777777" w:rsidTr="00BD6F56">
        <w:tc>
          <w:tcPr>
            <w:tcW w:w="1758" w:type="dxa"/>
          </w:tcPr>
          <w:p w14:paraId="7C5B7A6C" w14:textId="7DF5A942" w:rsidR="002A037A" w:rsidRPr="00320DE9" w:rsidRDefault="00BD6F56" w:rsidP="00012583">
            <w:pPr>
              <w:spacing w:after="0" w:line="360" w:lineRule="auto"/>
              <w:rPr>
                <w:rFonts w:cs="Arial"/>
                <w:color w:val="auto"/>
              </w:rPr>
            </w:pPr>
            <w:r w:rsidRPr="00320DE9">
              <w:rPr>
                <w:rFonts w:cs="Arial"/>
                <w:color w:val="auto"/>
              </w:rPr>
              <w:t>Module</w:t>
            </w:r>
            <w:r w:rsidR="00FB4180" w:rsidRPr="00320DE9">
              <w:rPr>
                <w:rFonts w:cs="Arial"/>
                <w:color w:val="auto"/>
              </w:rPr>
              <w:t xml:space="preserve"> summary</w:t>
            </w:r>
          </w:p>
        </w:tc>
        <w:tc>
          <w:tcPr>
            <w:tcW w:w="7252" w:type="dxa"/>
          </w:tcPr>
          <w:p w14:paraId="5C74828F" w14:textId="663F47E3" w:rsidR="00E839F5" w:rsidRPr="00320DE9" w:rsidRDefault="00BD6F56" w:rsidP="00012583">
            <w:pPr>
              <w:spacing w:after="0" w:line="360" w:lineRule="auto"/>
              <w:rPr>
                <w:rFonts w:cs="Arial"/>
                <w:color w:val="auto"/>
                <w:lang w:val="en-US"/>
              </w:rPr>
            </w:pPr>
            <w:r>
              <w:rPr>
                <w:rFonts w:cs="Arial"/>
                <w:color w:val="auto"/>
                <w:lang w:val="en-US"/>
              </w:rPr>
              <w:t>The final module</w:t>
            </w:r>
            <w:r w:rsidR="00D443CE" w:rsidRPr="0082205B">
              <w:rPr>
                <w:rFonts w:cs="Arial"/>
                <w:color w:val="auto"/>
                <w:lang w:val="en-US"/>
              </w:rPr>
              <w:t xml:space="preserve"> is about bringing effective closure to the workshop. It is a time to recap on the highlights of what happened, reinforce learning</w:t>
            </w:r>
            <w:r w:rsidR="00320DE9">
              <w:rPr>
                <w:rFonts w:cs="Arial"/>
                <w:color w:val="auto"/>
                <w:lang w:val="en-US"/>
              </w:rPr>
              <w:t>, exchange recommendations for useful resources</w:t>
            </w:r>
            <w:r w:rsidR="00D443CE" w:rsidRPr="0082205B">
              <w:rPr>
                <w:rFonts w:cs="Arial"/>
                <w:color w:val="auto"/>
                <w:lang w:val="en-US"/>
              </w:rPr>
              <w:t xml:space="preserve">, celebrate one another’s efforts and reflect on how we will turn the learning into action </w:t>
            </w:r>
            <w:r w:rsidR="00320DE9">
              <w:rPr>
                <w:rFonts w:cs="Arial"/>
                <w:color w:val="auto"/>
                <w:lang w:val="en-US"/>
              </w:rPr>
              <w:t>in our future mentorship</w:t>
            </w:r>
            <w:r w:rsidR="00D65D66">
              <w:rPr>
                <w:rFonts w:cs="Arial"/>
                <w:color w:val="auto"/>
                <w:lang w:val="en-US"/>
              </w:rPr>
              <w:t xml:space="preserve"> in research</w:t>
            </w:r>
            <w:r w:rsidR="008D16AF">
              <w:rPr>
                <w:rFonts w:cs="Arial"/>
                <w:color w:val="auto"/>
                <w:lang w:val="en-US"/>
              </w:rPr>
              <w:t xml:space="preserve"> </w:t>
            </w:r>
            <w:r w:rsidR="00D65D66">
              <w:rPr>
                <w:rFonts w:cs="Arial"/>
                <w:color w:val="auto"/>
                <w:lang w:val="en-US"/>
              </w:rPr>
              <w:t>communication</w:t>
            </w:r>
            <w:r w:rsidR="00D443CE" w:rsidRPr="0082205B">
              <w:rPr>
                <w:rFonts w:cs="Arial"/>
                <w:color w:val="auto"/>
                <w:lang w:val="en-US"/>
              </w:rPr>
              <w:t>.</w:t>
            </w:r>
          </w:p>
        </w:tc>
      </w:tr>
      <w:tr w:rsidR="00146EDB" w:rsidRPr="0082205B" w14:paraId="47BE3E35" w14:textId="77777777" w:rsidTr="00BD6F56">
        <w:tc>
          <w:tcPr>
            <w:tcW w:w="1758" w:type="dxa"/>
          </w:tcPr>
          <w:p w14:paraId="72666EF1" w14:textId="3BE4BD92" w:rsidR="00146EDB" w:rsidRPr="0082205B" w:rsidRDefault="00E12133" w:rsidP="00012583">
            <w:pPr>
              <w:spacing w:after="0" w:line="360" w:lineRule="auto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Equipment, visual aids and handouts</w:t>
            </w:r>
            <w:r w:rsidRPr="0082205B">
              <w:rPr>
                <w:rFonts w:cs="Arial"/>
                <w:color w:val="auto"/>
              </w:rPr>
              <w:t xml:space="preserve"> (on the day)</w:t>
            </w:r>
          </w:p>
        </w:tc>
        <w:tc>
          <w:tcPr>
            <w:tcW w:w="7252" w:type="dxa"/>
          </w:tcPr>
          <w:p w14:paraId="0B095D5E" w14:textId="77777777" w:rsidR="0092606C" w:rsidRDefault="0092606C" w:rsidP="00012583">
            <w:pPr>
              <w:spacing w:after="0" w:line="360" w:lineRule="auto"/>
              <w:rPr>
                <w:rFonts w:cs="Arial"/>
                <w:b/>
                <w:color w:val="auto"/>
              </w:rPr>
            </w:pPr>
            <w:r w:rsidRPr="0082205B">
              <w:rPr>
                <w:rFonts w:eastAsia="MS Mincho" w:cs="Arial"/>
                <w:color w:val="auto"/>
              </w:rPr>
              <w:t>PowerPoint projector, screen and laptop</w:t>
            </w:r>
          </w:p>
          <w:p w14:paraId="2A04A367" w14:textId="278075FE" w:rsidR="0092606C" w:rsidRDefault="00FF4511" w:rsidP="00012583">
            <w:pPr>
              <w:spacing w:after="0" w:line="360" w:lineRule="auto"/>
              <w:rPr>
                <w:rFonts w:eastAsia="MS Mincho" w:cs="Arial"/>
                <w:color w:val="auto"/>
              </w:rPr>
            </w:pPr>
            <w:r>
              <w:rPr>
                <w:rFonts w:eastAsia="MS Mincho" w:cs="Arial"/>
                <w:color w:val="auto"/>
              </w:rPr>
              <w:t>Internet connection</w:t>
            </w:r>
          </w:p>
          <w:p w14:paraId="063B5DA1" w14:textId="52B5834C" w:rsidR="00FF4511" w:rsidRDefault="00FF4511" w:rsidP="00012583">
            <w:pPr>
              <w:spacing w:after="0" w:line="360" w:lineRule="auto"/>
              <w:rPr>
                <w:rFonts w:eastAsia="MS Mincho" w:cs="Arial"/>
                <w:color w:val="auto"/>
              </w:rPr>
            </w:pPr>
          </w:p>
          <w:p w14:paraId="22DAB348" w14:textId="6AABB483" w:rsidR="00270BE8" w:rsidRDefault="00270BE8" w:rsidP="00270BE8">
            <w:pPr>
              <w:spacing w:after="0" w:line="360" w:lineRule="auto"/>
              <w:rPr>
                <w:rFonts w:eastAsia="MS Mincho" w:cs="Arial"/>
                <w:b/>
                <w:color w:val="auto"/>
              </w:rPr>
            </w:pPr>
            <w:r>
              <w:rPr>
                <w:rFonts w:cs="Arial"/>
                <w:b/>
                <w:color w:val="auto"/>
              </w:rPr>
              <w:t>8-closing.pptx</w:t>
            </w:r>
          </w:p>
          <w:p w14:paraId="187AEF20" w14:textId="77777777" w:rsidR="00270BE8" w:rsidRDefault="00270BE8" w:rsidP="00012583">
            <w:pPr>
              <w:spacing w:after="0" w:line="360" w:lineRule="auto"/>
              <w:rPr>
                <w:rFonts w:eastAsia="MS Mincho" w:cs="Arial"/>
                <w:color w:val="auto"/>
              </w:rPr>
            </w:pPr>
          </w:p>
          <w:p w14:paraId="313E5F03" w14:textId="5A1BC1BA" w:rsidR="00146EDB" w:rsidRPr="0082205B" w:rsidRDefault="00B670CC" w:rsidP="00012583">
            <w:pPr>
              <w:spacing w:after="0" w:line="360" w:lineRule="auto"/>
              <w:rPr>
                <w:rFonts w:eastAsia="MS Mincho" w:cs="Arial"/>
                <w:color w:val="auto"/>
              </w:rPr>
            </w:pPr>
            <w:r>
              <w:rPr>
                <w:rFonts w:eastAsia="MS Mincho" w:cs="Arial"/>
                <w:color w:val="auto"/>
              </w:rPr>
              <w:t>Prepared by trainer/s in advance</w:t>
            </w:r>
            <w:r>
              <w:rPr>
                <w:rFonts w:eastAsia="MS Mincho" w:cs="Arial"/>
                <w:b/>
                <w:color w:val="auto"/>
              </w:rPr>
              <w:t>:</w:t>
            </w:r>
            <w:r w:rsidRPr="00FF4511">
              <w:rPr>
                <w:rFonts w:eastAsia="MS Mincho" w:cs="Arial"/>
                <w:color w:val="auto"/>
              </w:rPr>
              <w:t xml:space="preserve"> </w:t>
            </w:r>
            <w:r w:rsidRPr="00F86221">
              <w:rPr>
                <w:rFonts w:eastAsia="MS Mincho" w:cs="Arial"/>
                <w:b/>
                <w:color w:val="auto"/>
              </w:rPr>
              <w:t>evaluation form</w:t>
            </w:r>
          </w:p>
          <w:p w14:paraId="5EBB0511" w14:textId="191F4F66" w:rsidR="00146EDB" w:rsidRPr="0082205B" w:rsidRDefault="00B670CC" w:rsidP="00012583">
            <w:pPr>
              <w:spacing w:after="0" w:line="360" w:lineRule="auto"/>
              <w:rPr>
                <w:rFonts w:cs="Arial"/>
                <w:color w:val="auto"/>
              </w:rPr>
            </w:pPr>
            <w:r>
              <w:rPr>
                <w:rFonts w:eastAsia="MS Mincho" w:cs="Arial"/>
                <w:color w:val="auto"/>
              </w:rPr>
              <w:t>Prepared by workshop administrator in advance</w:t>
            </w:r>
            <w:r w:rsidRPr="00B670CC">
              <w:rPr>
                <w:rFonts w:eastAsia="MS Mincho" w:cs="Arial"/>
                <w:color w:val="auto"/>
              </w:rPr>
              <w:t xml:space="preserve">: </w:t>
            </w:r>
            <w:r w:rsidRPr="00F86221">
              <w:rPr>
                <w:rFonts w:eastAsia="MS Mincho" w:cs="Arial"/>
                <w:b/>
                <w:color w:val="auto"/>
              </w:rPr>
              <w:t>c</w:t>
            </w:r>
            <w:r w:rsidR="00146EDB" w:rsidRPr="00F86221">
              <w:rPr>
                <w:rFonts w:eastAsia="MS Mincho" w:cs="Arial"/>
                <w:b/>
                <w:color w:val="auto"/>
              </w:rPr>
              <w:t>ertificates</w:t>
            </w:r>
            <w:r w:rsidRPr="00F86221">
              <w:rPr>
                <w:rFonts w:eastAsia="MS Mincho" w:cs="Arial"/>
                <w:b/>
                <w:color w:val="auto"/>
              </w:rPr>
              <w:t xml:space="preserve"> of completion</w:t>
            </w:r>
          </w:p>
        </w:tc>
      </w:tr>
      <w:tr w:rsidR="00721E4F" w:rsidRPr="0082205B" w14:paraId="1AEC3045" w14:textId="77777777" w:rsidTr="00BD6F56">
        <w:tc>
          <w:tcPr>
            <w:tcW w:w="1758" w:type="dxa"/>
          </w:tcPr>
          <w:p w14:paraId="640E2219" w14:textId="51DDC458" w:rsidR="002A037A" w:rsidRPr="0082205B" w:rsidRDefault="004E0E63" w:rsidP="00012583">
            <w:pPr>
              <w:spacing w:after="0" w:line="360" w:lineRule="auto"/>
              <w:rPr>
                <w:rFonts w:cs="Arial"/>
                <w:color w:val="auto"/>
              </w:rPr>
            </w:pPr>
            <w:r w:rsidRPr="0082205B">
              <w:rPr>
                <w:rFonts w:cs="Arial"/>
                <w:color w:val="auto"/>
              </w:rPr>
              <w:t>Guidance to facilitating learning activities</w:t>
            </w:r>
          </w:p>
        </w:tc>
        <w:tc>
          <w:tcPr>
            <w:tcW w:w="7252" w:type="dxa"/>
          </w:tcPr>
          <w:p w14:paraId="06C5A77C" w14:textId="77777777" w:rsidR="008B10BF" w:rsidRPr="006314EA" w:rsidRDefault="008B10BF" w:rsidP="008B10BF">
            <w:pPr>
              <w:spacing w:after="0" w:line="360" w:lineRule="auto"/>
              <w:rPr>
                <w:rFonts w:eastAsia="MS Mincho" w:cs="Arial"/>
                <w:color w:val="auto"/>
              </w:rPr>
            </w:pPr>
            <w:r w:rsidRPr="006314EA">
              <w:rPr>
                <w:rFonts w:eastAsia="MS Mincho" w:cs="Arial"/>
                <w:b/>
                <w:color w:val="auto"/>
              </w:rPr>
              <w:t>Morning opening</w:t>
            </w:r>
            <w:r>
              <w:rPr>
                <w:rFonts w:eastAsia="MS Mincho" w:cs="Arial"/>
                <w:b/>
                <w:color w:val="auto"/>
              </w:rPr>
              <w:t xml:space="preserve"> </w:t>
            </w:r>
            <w:r w:rsidRPr="006314EA">
              <w:rPr>
                <w:rFonts w:eastAsia="MS Mincho" w:cs="Arial"/>
                <w:color w:val="auto"/>
              </w:rPr>
              <w:t>(5-10 mins)</w:t>
            </w:r>
          </w:p>
          <w:p w14:paraId="3FD1BA6F" w14:textId="48F46BCB" w:rsidR="008B10BF" w:rsidRPr="008B10BF" w:rsidRDefault="008B10BF" w:rsidP="00012583">
            <w:pPr>
              <w:spacing w:after="0" w:line="360" w:lineRule="auto"/>
              <w:rPr>
                <w:rFonts w:eastAsia="MS Mincho" w:cs="Arial"/>
                <w:color w:val="auto"/>
              </w:rPr>
            </w:pPr>
            <w:r>
              <w:rPr>
                <w:rFonts w:eastAsia="MS Mincho" w:cs="Arial"/>
                <w:color w:val="auto"/>
              </w:rPr>
              <w:t>Start off with some banter about what you or the participants did the previous evening, for example. Don’t make it about yourself – get the participants talking!</w:t>
            </w:r>
            <w:r w:rsidR="00E5326D">
              <w:rPr>
                <w:rFonts w:eastAsia="MS Mincho" w:cs="Arial"/>
                <w:color w:val="auto"/>
              </w:rPr>
              <w:t xml:space="preserve"> </w:t>
            </w:r>
            <w:r>
              <w:rPr>
                <w:rFonts w:eastAsia="MS Mincho" w:cs="Arial"/>
                <w:color w:val="auto"/>
              </w:rPr>
              <w:t>As this is the closing</w:t>
            </w:r>
            <w:r w:rsidRPr="008B10BF">
              <w:rPr>
                <w:rFonts w:eastAsia="MS Mincho" w:cs="Arial"/>
                <w:color w:val="auto"/>
              </w:rPr>
              <w:t xml:space="preserve"> module, there will be no review of exit cards</w:t>
            </w:r>
            <w:r w:rsidR="0052031B">
              <w:rPr>
                <w:rFonts w:eastAsia="MS Mincho" w:cs="Arial"/>
                <w:color w:val="auto"/>
              </w:rPr>
              <w:t xml:space="preserve"> nor</w:t>
            </w:r>
            <w:r>
              <w:rPr>
                <w:rFonts w:eastAsia="MS Mincho" w:cs="Arial"/>
                <w:color w:val="auto"/>
              </w:rPr>
              <w:t xml:space="preserve"> the usual reminders</w:t>
            </w:r>
            <w:r w:rsidRPr="008B10BF">
              <w:rPr>
                <w:rFonts w:eastAsia="MS Mincho" w:cs="Arial"/>
                <w:color w:val="auto"/>
              </w:rPr>
              <w:t>.</w:t>
            </w:r>
          </w:p>
          <w:p w14:paraId="445FE504" w14:textId="77777777" w:rsidR="008B10BF" w:rsidRDefault="008B10BF" w:rsidP="00012583">
            <w:pPr>
              <w:spacing w:after="0" w:line="360" w:lineRule="auto"/>
              <w:rPr>
                <w:rFonts w:eastAsia="MS Mincho" w:cs="Arial"/>
                <w:b/>
                <w:color w:val="auto"/>
              </w:rPr>
            </w:pPr>
          </w:p>
          <w:p w14:paraId="7AC30571" w14:textId="6711DF30" w:rsidR="007C1532" w:rsidRPr="0082205B" w:rsidRDefault="00270BE8" w:rsidP="00012583">
            <w:pPr>
              <w:spacing w:after="0" w:line="360" w:lineRule="auto"/>
              <w:rPr>
                <w:rFonts w:eastAsia="MS Mincho" w:cs="Arial"/>
                <w:color w:val="auto"/>
              </w:rPr>
            </w:pPr>
            <w:r>
              <w:rPr>
                <w:rFonts w:eastAsia="MS Mincho" w:cs="Arial"/>
                <w:b/>
                <w:color w:val="auto"/>
              </w:rPr>
              <w:t>Module</w:t>
            </w:r>
            <w:r w:rsidR="007C1532" w:rsidRPr="0082205B">
              <w:rPr>
                <w:rFonts w:eastAsia="MS Mincho" w:cs="Arial"/>
                <w:b/>
                <w:color w:val="auto"/>
              </w:rPr>
              <w:t xml:space="preserve"> summary </w:t>
            </w:r>
            <w:r w:rsidR="0084404E">
              <w:rPr>
                <w:rFonts w:eastAsia="MS Mincho" w:cs="Arial"/>
                <w:color w:val="auto"/>
              </w:rPr>
              <w:t>(2-3 mins)</w:t>
            </w:r>
          </w:p>
          <w:p w14:paraId="7FD5C8A2" w14:textId="698BC173" w:rsidR="007C1532" w:rsidRPr="0082205B" w:rsidRDefault="00FC088C" w:rsidP="00012583">
            <w:pPr>
              <w:spacing w:after="0" w:line="360" w:lineRule="auto"/>
              <w:rPr>
                <w:rFonts w:eastAsia="MS Mincho" w:cs="Arial"/>
                <w:color w:val="auto"/>
              </w:rPr>
            </w:pPr>
            <w:r>
              <w:rPr>
                <w:rFonts w:eastAsia="MS Mincho" w:cs="Arial"/>
                <w:color w:val="auto"/>
              </w:rPr>
              <w:t xml:space="preserve">Display </w:t>
            </w:r>
            <w:r w:rsidR="008A7BA9">
              <w:rPr>
                <w:rFonts w:cs="Arial"/>
                <w:b/>
                <w:color w:val="auto"/>
              </w:rPr>
              <w:t>8-closing.pptx</w:t>
            </w:r>
            <w:r w:rsidR="008A7BA9">
              <w:rPr>
                <w:rFonts w:eastAsia="MS Mincho" w:cs="Arial"/>
                <w:b/>
                <w:i/>
                <w:color w:val="auto"/>
              </w:rPr>
              <w:t>-</w:t>
            </w:r>
            <w:r w:rsidRPr="003B3D94">
              <w:rPr>
                <w:rFonts w:eastAsia="MS Mincho" w:cs="Arial"/>
                <w:b/>
                <w:color w:val="auto"/>
              </w:rPr>
              <w:t xml:space="preserve">slide </w:t>
            </w:r>
            <w:r w:rsidR="00270BE8" w:rsidRPr="003B3D94">
              <w:rPr>
                <w:rFonts w:eastAsia="MS Mincho" w:cs="Arial"/>
                <w:b/>
                <w:color w:val="auto"/>
              </w:rPr>
              <w:t>2</w:t>
            </w:r>
            <w:r w:rsidR="00270BE8">
              <w:rPr>
                <w:rFonts w:eastAsia="MS Mincho" w:cs="Arial"/>
                <w:color w:val="auto"/>
              </w:rPr>
              <w:t xml:space="preserve"> </w:t>
            </w:r>
            <w:r>
              <w:rPr>
                <w:rFonts w:eastAsia="MS Mincho" w:cs="Arial"/>
                <w:color w:val="auto"/>
              </w:rPr>
              <w:t>and v</w:t>
            </w:r>
            <w:r w:rsidR="007C1532" w:rsidRPr="0082205B">
              <w:rPr>
                <w:rFonts w:eastAsia="MS Mincho" w:cs="Arial"/>
                <w:color w:val="auto"/>
              </w:rPr>
              <w:t xml:space="preserve">erbally </w:t>
            </w:r>
            <w:r>
              <w:rPr>
                <w:rFonts w:eastAsia="MS Mincho" w:cs="Arial"/>
                <w:color w:val="auto"/>
              </w:rPr>
              <w:t>present the module</w:t>
            </w:r>
            <w:r w:rsidR="007C1532" w:rsidRPr="0082205B">
              <w:rPr>
                <w:rFonts w:eastAsia="MS Mincho" w:cs="Arial"/>
                <w:color w:val="auto"/>
              </w:rPr>
              <w:t xml:space="preserve"> summary above to set the scene</w:t>
            </w:r>
            <w:r w:rsidR="009F1EB8" w:rsidRPr="0082205B">
              <w:rPr>
                <w:rFonts w:eastAsia="MS Mincho" w:cs="Arial"/>
                <w:color w:val="auto"/>
              </w:rPr>
              <w:t xml:space="preserve">. </w:t>
            </w:r>
            <w:r w:rsidR="007C1532" w:rsidRPr="0082205B">
              <w:rPr>
                <w:rFonts w:eastAsia="MS Mincho" w:cs="Arial"/>
                <w:color w:val="auto"/>
              </w:rPr>
              <w:t>It is important that these points are shared with participants</w:t>
            </w:r>
            <w:r w:rsidR="00DA23C8">
              <w:rPr>
                <w:rFonts w:eastAsia="MS Mincho" w:cs="Arial"/>
                <w:color w:val="auto"/>
              </w:rPr>
              <w:t xml:space="preserve"> from the outset</w:t>
            </w:r>
            <w:r w:rsidR="007C1532" w:rsidRPr="0082205B">
              <w:rPr>
                <w:rFonts w:eastAsia="MS Mincho" w:cs="Arial"/>
                <w:color w:val="auto"/>
              </w:rPr>
              <w:t>.</w:t>
            </w:r>
          </w:p>
          <w:p w14:paraId="7EB5AB26" w14:textId="77777777" w:rsidR="00DA23C8" w:rsidRDefault="00DA23C8" w:rsidP="00012583">
            <w:pPr>
              <w:spacing w:after="0" w:line="360" w:lineRule="auto"/>
              <w:rPr>
                <w:rFonts w:cs="Arial"/>
                <w:b/>
                <w:color w:val="auto"/>
              </w:rPr>
            </w:pPr>
          </w:p>
          <w:p w14:paraId="568797A9" w14:textId="2217AA3D" w:rsidR="002E42A6" w:rsidRPr="00FF4511" w:rsidRDefault="002E42A6" w:rsidP="00012583">
            <w:pPr>
              <w:spacing w:after="0" w:line="360" w:lineRule="auto"/>
              <w:rPr>
                <w:rFonts w:cs="Arial"/>
                <w:color w:val="auto"/>
              </w:rPr>
            </w:pPr>
            <w:r w:rsidRPr="0082205B">
              <w:rPr>
                <w:rFonts w:cs="Arial"/>
                <w:b/>
                <w:color w:val="auto"/>
              </w:rPr>
              <w:t>Resources</w:t>
            </w:r>
            <w:r w:rsidR="001F0230">
              <w:rPr>
                <w:rFonts w:cs="Arial"/>
                <w:b/>
                <w:color w:val="auto"/>
              </w:rPr>
              <w:t>: I</w:t>
            </w:r>
            <w:r w:rsidR="00FF4511">
              <w:rPr>
                <w:rFonts w:cs="Arial"/>
                <w:b/>
                <w:color w:val="auto"/>
              </w:rPr>
              <w:t xml:space="preserve">nternet review </w:t>
            </w:r>
            <w:r w:rsidR="00A57CB7">
              <w:rPr>
                <w:rFonts w:cs="Arial"/>
                <w:b/>
                <w:color w:val="auto"/>
              </w:rPr>
              <w:t xml:space="preserve">of resources </w:t>
            </w:r>
            <w:r w:rsidR="00FF4511" w:rsidRPr="00FF4511">
              <w:rPr>
                <w:rFonts w:cs="Arial"/>
                <w:color w:val="auto"/>
              </w:rPr>
              <w:t>(10-20 mins)</w:t>
            </w:r>
          </w:p>
          <w:p w14:paraId="1EB92510" w14:textId="680F6B1C" w:rsidR="002E42A6" w:rsidRPr="0082205B" w:rsidRDefault="002E42A6" w:rsidP="00012583">
            <w:pPr>
              <w:spacing w:after="0" w:line="360" w:lineRule="auto"/>
              <w:rPr>
                <w:rFonts w:cs="Arial"/>
                <w:color w:val="auto"/>
              </w:rPr>
            </w:pPr>
            <w:r w:rsidRPr="0082205B">
              <w:rPr>
                <w:rFonts w:cs="Arial"/>
                <w:color w:val="auto"/>
              </w:rPr>
              <w:t xml:space="preserve">Refer participants to </w:t>
            </w:r>
            <w:r w:rsidR="003805AC">
              <w:rPr>
                <w:rFonts w:cs="Arial"/>
                <w:color w:val="auto"/>
              </w:rPr>
              <w:t xml:space="preserve">the general resources </w:t>
            </w:r>
            <w:r w:rsidR="003805AC" w:rsidRPr="00836880">
              <w:rPr>
                <w:rFonts w:cs="Arial"/>
                <w:color w:val="auto"/>
              </w:rPr>
              <w:t xml:space="preserve">section </w:t>
            </w:r>
            <w:r w:rsidR="00882EBA" w:rsidRPr="00836880">
              <w:rPr>
                <w:rFonts w:cs="Arial"/>
                <w:color w:val="auto"/>
              </w:rPr>
              <w:t>(</w:t>
            </w:r>
            <w:r w:rsidR="00A46ED3" w:rsidRPr="00836880">
              <w:rPr>
                <w:rFonts w:cs="Arial"/>
                <w:b/>
                <w:color w:val="auto"/>
              </w:rPr>
              <w:t>Box 2</w:t>
            </w:r>
            <w:r w:rsidR="00882EBA" w:rsidRPr="00836880">
              <w:rPr>
                <w:rFonts w:cs="Arial"/>
                <w:color w:val="auto"/>
              </w:rPr>
              <w:t xml:space="preserve">) </w:t>
            </w:r>
            <w:r w:rsidR="003805AC" w:rsidRPr="00836880">
              <w:rPr>
                <w:rFonts w:cs="Arial"/>
                <w:color w:val="auto"/>
              </w:rPr>
              <w:t>in the</w:t>
            </w:r>
            <w:bookmarkStart w:id="0" w:name="_GoBack"/>
            <w:bookmarkEnd w:id="0"/>
            <w:r w:rsidR="003805AC">
              <w:rPr>
                <w:rFonts w:cs="Arial"/>
                <w:color w:val="auto"/>
              </w:rPr>
              <w:t xml:space="preserve"> </w:t>
            </w:r>
            <w:r w:rsidR="00EB3357" w:rsidRPr="003805AC">
              <w:rPr>
                <w:rFonts w:cs="Arial"/>
                <w:color w:val="auto"/>
              </w:rPr>
              <w:t xml:space="preserve">participant </w:t>
            </w:r>
            <w:r w:rsidR="003B3D94">
              <w:rPr>
                <w:rFonts w:cs="Arial"/>
                <w:color w:val="auto"/>
              </w:rPr>
              <w:t>handbook</w:t>
            </w:r>
            <w:r w:rsidRPr="0082205B">
              <w:rPr>
                <w:rFonts w:cs="Arial"/>
                <w:color w:val="auto"/>
              </w:rPr>
              <w:t xml:space="preserve"> where there are some suggestions and links to</w:t>
            </w:r>
            <w:bookmarkStart w:id="1" w:name="_Hlk505253002"/>
            <w:r w:rsidR="0013425E" w:rsidRPr="0082205B">
              <w:rPr>
                <w:rFonts w:cs="Arial"/>
                <w:color w:val="auto"/>
              </w:rPr>
              <w:t xml:space="preserve"> </w:t>
            </w:r>
            <w:r w:rsidRPr="0082205B">
              <w:rPr>
                <w:rFonts w:cs="Arial"/>
                <w:color w:val="auto"/>
              </w:rPr>
              <w:t>resou</w:t>
            </w:r>
            <w:r w:rsidR="00FB690E">
              <w:rPr>
                <w:rFonts w:cs="Arial"/>
                <w:color w:val="auto"/>
              </w:rPr>
              <w:t xml:space="preserve">rces that can help mentees </w:t>
            </w:r>
            <w:r w:rsidR="00DA23C8">
              <w:rPr>
                <w:rFonts w:cs="Arial"/>
                <w:color w:val="auto"/>
              </w:rPr>
              <w:t>wit</w:t>
            </w:r>
            <w:r w:rsidR="008D16AF">
              <w:rPr>
                <w:rFonts w:cs="Arial"/>
                <w:color w:val="auto"/>
              </w:rPr>
              <w:t xml:space="preserve">h </w:t>
            </w:r>
            <w:proofErr w:type="gramStart"/>
            <w:r w:rsidR="008D16AF">
              <w:rPr>
                <w:rFonts w:cs="Arial"/>
                <w:color w:val="auto"/>
              </w:rPr>
              <w:t>different aspects</w:t>
            </w:r>
            <w:proofErr w:type="gramEnd"/>
            <w:r w:rsidR="008D16AF">
              <w:rPr>
                <w:rFonts w:cs="Arial"/>
                <w:color w:val="auto"/>
              </w:rPr>
              <w:t xml:space="preserve"> of research </w:t>
            </w:r>
            <w:r w:rsidRPr="0082205B">
              <w:rPr>
                <w:rFonts w:cs="Arial"/>
                <w:color w:val="auto"/>
              </w:rPr>
              <w:t>communication.</w:t>
            </w:r>
            <w:bookmarkEnd w:id="1"/>
            <w:r w:rsidRPr="0082205B">
              <w:rPr>
                <w:rFonts w:cs="Arial"/>
                <w:color w:val="auto"/>
              </w:rPr>
              <w:t xml:space="preserve"> </w:t>
            </w:r>
          </w:p>
          <w:p w14:paraId="41E8AFC4" w14:textId="77777777" w:rsidR="002E42A6" w:rsidRPr="0082205B" w:rsidRDefault="002E42A6" w:rsidP="00012583">
            <w:pPr>
              <w:spacing w:after="0" w:line="360" w:lineRule="auto"/>
              <w:rPr>
                <w:rFonts w:cs="Arial"/>
                <w:color w:val="auto"/>
              </w:rPr>
            </w:pPr>
          </w:p>
          <w:p w14:paraId="2377FF03" w14:textId="01C62328" w:rsidR="002E42A6" w:rsidRPr="0082205B" w:rsidRDefault="002E42A6" w:rsidP="00012583">
            <w:pPr>
              <w:spacing w:after="0" w:line="360" w:lineRule="auto"/>
              <w:rPr>
                <w:rFonts w:cs="Arial"/>
                <w:b/>
                <w:color w:val="auto"/>
              </w:rPr>
            </w:pPr>
            <w:r w:rsidRPr="0082205B">
              <w:rPr>
                <w:rFonts w:cs="Arial"/>
                <w:color w:val="auto"/>
              </w:rPr>
              <w:t xml:space="preserve">If time and internet permits, it can be good to show some of these resources (the </w:t>
            </w:r>
            <w:r w:rsidR="002E1B9F" w:rsidRPr="0082205B">
              <w:rPr>
                <w:rFonts w:cs="Arial"/>
                <w:color w:val="auto"/>
              </w:rPr>
              <w:t>trainer/s</w:t>
            </w:r>
            <w:r w:rsidRPr="0082205B">
              <w:rPr>
                <w:rFonts w:cs="Arial"/>
                <w:color w:val="auto"/>
              </w:rPr>
              <w:t xml:space="preserve"> c</w:t>
            </w:r>
            <w:r w:rsidR="001F7734">
              <w:rPr>
                <w:rFonts w:cs="Arial"/>
                <w:color w:val="auto"/>
              </w:rPr>
              <w:t xml:space="preserve">an copy the links to </w:t>
            </w:r>
            <w:r w:rsidRPr="0082205B">
              <w:rPr>
                <w:rFonts w:cs="Arial"/>
                <w:color w:val="auto"/>
              </w:rPr>
              <w:t>slides) or give participants time to explore them</w:t>
            </w:r>
            <w:r w:rsidR="00BE0054" w:rsidRPr="0082205B">
              <w:rPr>
                <w:rFonts w:cs="Arial"/>
                <w:color w:val="auto"/>
              </w:rPr>
              <w:t>,</w:t>
            </w:r>
            <w:r w:rsidRPr="0082205B">
              <w:rPr>
                <w:rFonts w:cs="Arial"/>
                <w:color w:val="auto"/>
              </w:rPr>
              <w:t xml:space="preserve"> </w:t>
            </w:r>
            <w:r w:rsidR="00BE0054" w:rsidRPr="0082205B">
              <w:rPr>
                <w:rFonts w:cs="Arial"/>
                <w:color w:val="auto"/>
              </w:rPr>
              <w:t xml:space="preserve">themselves </w:t>
            </w:r>
            <w:r w:rsidR="00FF4511">
              <w:rPr>
                <w:rFonts w:cs="Arial"/>
                <w:color w:val="auto"/>
              </w:rPr>
              <w:t>using their computers or mobile phones</w:t>
            </w:r>
            <w:r w:rsidRPr="0082205B">
              <w:rPr>
                <w:rFonts w:cs="Arial"/>
                <w:color w:val="auto"/>
              </w:rPr>
              <w:t xml:space="preserve">. </w:t>
            </w:r>
          </w:p>
          <w:p w14:paraId="13EE1BFE" w14:textId="44C7760A" w:rsidR="002E42A6" w:rsidRPr="0082205B" w:rsidRDefault="002E42A6" w:rsidP="00012583">
            <w:pPr>
              <w:spacing w:after="0" w:line="360" w:lineRule="auto"/>
              <w:rPr>
                <w:rFonts w:cs="Arial"/>
                <w:b/>
                <w:color w:val="auto"/>
              </w:rPr>
            </w:pPr>
          </w:p>
          <w:p w14:paraId="1C78350F" w14:textId="78119A20" w:rsidR="0013425E" w:rsidRPr="0082205B" w:rsidRDefault="00D52C1D" w:rsidP="00012583">
            <w:pPr>
              <w:spacing w:after="0" w:line="360" w:lineRule="auto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To conclude this section</w:t>
            </w:r>
            <w:r w:rsidR="00BE0054" w:rsidRPr="0082205B">
              <w:rPr>
                <w:rFonts w:cs="Arial"/>
                <w:color w:val="auto"/>
              </w:rPr>
              <w:t xml:space="preserve"> on resources, the </w:t>
            </w:r>
            <w:r w:rsidR="002E1B9F" w:rsidRPr="0082205B">
              <w:rPr>
                <w:rFonts w:cs="Arial"/>
                <w:color w:val="auto"/>
              </w:rPr>
              <w:t>trainer/s</w:t>
            </w:r>
            <w:r w:rsidR="00BE0054" w:rsidRPr="0082205B">
              <w:rPr>
                <w:rFonts w:cs="Arial"/>
                <w:color w:val="auto"/>
              </w:rPr>
              <w:t xml:space="preserve"> can </w:t>
            </w:r>
            <w:r w:rsidR="0013425E" w:rsidRPr="0082205B">
              <w:rPr>
                <w:rFonts w:cs="Arial"/>
                <w:color w:val="auto"/>
              </w:rPr>
              <w:t xml:space="preserve">ask the participants in </w:t>
            </w:r>
            <w:r w:rsidR="0013425E" w:rsidRPr="0082205B">
              <w:rPr>
                <w:rFonts w:cs="Arial"/>
                <w:color w:val="auto"/>
              </w:rPr>
              <w:lastRenderedPageBreak/>
              <w:t>the full-group to suggest other resources</w:t>
            </w:r>
            <w:r w:rsidR="00707FEC" w:rsidRPr="0082205B">
              <w:rPr>
                <w:rFonts w:cs="Arial"/>
                <w:color w:val="auto"/>
              </w:rPr>
              <w:t>,</w:t>
            </w:r>
            <w:r w:rsidR="0013425E" w:rsidRPr="0082205B">
              <w:rPr>
                <w:rFonts w:cs="Arial"/>
                <w:color w:val="auto"/>
              </w:rPr>
              <w:t xml:space="preserve"> from their experience</w:t>
            </w:r>
            <w:r w:rsidR="00707FEC" w:rsidRPr="0082205B">
              <w:rPr>
                <w:rFonts w:cs="Arial"/>
                <w:color w:val="auto"/>
              </w:rPr>
              <w:t>,</w:t>
            </w:r>
            <w:r w:rsidR="0013425E" w:rsidRPr="0082205B">
              <w:rPr>
                <w:rFonts w:cs="Arial"/>
                <w:color w:val="auto"/>
              </w:rPr>
              <w:t xml:space="preserve"> </w:t>
            </w:r>
            <w:r>
              <w:rPr>
                <w:rFonts w:cs="Arial"/>
                <w:color w:val="auto"/>
              </w:rPr>
              <w:t>that mentees (and mentors) might want to</w:t>
            </w:r>
            <w:r w:rsidR="00F8342A">
              <w:rPr>
                <w:rFonts w:cs="Arial"/>
                <w:color w:val="auto"/>
              </w:rPr>
              <w:t xml:space="preserve"> use to further their</w:t>
            </w:r>
            <w:r w:rsidR="00707FEC" w:rsidRPr="0082205B">
              <w:rPr>
                <w:rFonts w:cs="Arial"/>
                <w:color w:val="auto"/>
              </w:rPr>
              <w:t xml:space="preserve"> lea</w:t>
            </w:r>
            <w:r>
              <w:rPr>
                <w:rFonts w:cs="Arial"/>
                <w:color w:val="auto"/>
              </w:rPr>
              <w:t>rning</w:t>
            </w:r>
            <w:r w:rsidR="00A57CB7">
              <w:rPr>
                <w:rFonts w:cs="Arial"/>
                <w:color w:val="auto"/>
              </w:rPr>
              <w:t xml:space="preserve"> </w:t>
            </w:r>
            <w:r w:rsidR="00F8342A">
              <w:rPr>
                <w:rFonts w:cs="Arial"/>
                <w:color w:val="auto"/>
              </w:rPr>
              <w:t xml:space="preserve">in </w:t>
            </w:r>
            <w:r>
              <w:rPr>
                <w:rFonts w:cs="Arial"/>
                <w:color w:val="auto"/>
              </w:rPr>
              <w:t>research</w:t>
            </w:r>
            <w:r w:rsidR="008D16AF">
              <w:rPr>
                <w:rFonts w:cs="Arial"/>
                <w:color w:val="auto"/>
              </w:rPr>
              <w:t xml:space="preserve"> </w:t>
            </w:r>
            <w:r w:rsidR="00707FEC" w:rsidRPr="0082205B">
              <w:rPr>
                <w:rFonts w:cs="Arial"/>
                <w:color w:val="auto"/>
              </w:rPr>
              <w:t xml:space="preserve">communication. </w:t>
            </w:r>
          </w:p>
          <w:p w14:paraId="7835E41B" w14:textId="4C5255B0" w:rsidR="002E42A6" w:rsidRDefault="002E42A6" w:rsidP="00012583">
            <w:pPr>
              <w:spacing w:after="0" w:line="360" w:lineRule="auto"/>
              <w:rPr>
                <w:rFonts w:cs="Arial"/>
                <w:b/>
                <w:color w:val="auto"/>
              </w:rPr>
            </w:pPr>
          </w:p>
          <w:p w14:paraId="0DAE0C78" w14:textId="4453898F" w:rsidR="00B314B3" w:rsidRPr="008E6E8E" w:rsidRDefault="001F0230" w:rsidP="00012583">
            <w:pPr>
              <w:spacing w:after="0" w:line="360" w:lineRule="auto"/>
              <w:rPr>
                <w:rFonts w:cs="Arial"/>
                <w:color w:val="auto"/>
              </w:rPr>
            </w:pPr>
            <w:r>
              <w:rPr>
                <w:rFonts w:cs="Arial"/>
                <w:b/>
                <w:color w:val="auto"/>
              </w:rPr>
              <w:t>Small group discussion: R</w:t>
            </w:r>
            <w:r w:rsidR="00B314B3">
              <w:rPr>
                <w:rFonts w:cs="Arial"/>
                <w:b/>
                <w:color w:val="auto"/>
              </w:rPr>
              <w:t>eview of reflection questions</w:t>
            </w:r>
            <w:r w:rsidR="008E6E8E">
              <w:rPr>
                <w:rFonts w:cs="Arial"/>
                <w:b/>
                <w:color w:val="auto"/>
              </w:rPr>
              <w:t xml:space="preserve"> </w:t>
            </w:r>
            <w:r w:rsidR="008E6E8E" w:rsidRPr="008E6E8E">
              <w:rPr>
                <w:rFonts w:cs="Arial"/>
                <w:color w:val="auto"/>
              </w:rPr>
              <w:t>(10-15 mins)</w:t>
            </w:r>
          </w:p>
          <w:p w14:paraId="7ED715DE" w14:textId="151062CB" w:rsidR="008E6E8E" w:rsidRPr="008E6E8E" w:rsidRDefault="008E6E8E" w:rsidP="00012583">
            <w:pPr>
              <w:spacing w:after="0" w:line="360" w:lineRule="auto"/>
              <w:rPr>
                <w:rFonts w:cs="Arial"/>
                <w:color w:val="auto"/>
              </w:rPr>
            </w:pPr>
            <w:r w:rsidRPr="008E6E8E">
              <w:rPr>
                <w:rFonts w:cs="Arial"/>
                <w:color w:val="auto"/>
              </w:rPr>
              <w:t>Invite participants to form grou</w:t>
            </w:r>
            <w:r w:rsidR="006F42B4">
              <w:rPr>
                <w:rFonts w:cs="Arial"/>
                <w:color w:val="auto"/>
              </w:rPr>
              <w:t>ps of three or four and a</w:t>
            </w:r>
            <w:r w:rsidRPr="008E6E8E">
              <w:rPr>
                <w:rFonts w:cs="Arial"/>
                <w:color w:val="auto"/>
              </w:rPr>
              <w:t xml:space="preserve">sk them to discuss what they noted down in response to the four reflection questions at the back of their participant </w:t>
            </w:r>
            <w:r w:rsidR="003B3D94">
              <w:rPr>
                <w:rFonts w:cs="Arial"/>
                <w:color w:val="auto"/>
              </w:rPr>
              <w:t>handbook</w:t>
            </w:r>
            <w:r w:rsidRPr="008E6E8E">
              <w:rPr>
                <w:rFonts w:cs="Arial"/>
                <w:color w:val="auto"/>
              </w:rPr>
              <w:t>s.</w:t>
            </w:r>
            <w:r w:rsidR="00AB7BB7">
              <w:rPr>
                <w:rFonts w:cs="Arial"/>
                <w:color w:val="auto"/>
              </w:rPr>
              <w:t xml:space="preserve"> Allow groups around five or so minutes to discuss the questions, before bringing the participants back to the full-group. </w:t>
            </w:r>
            <w:r w:rsidR="00294484">
              <w:rPr>
                <w:rFonts w:cs="Arial"/>
                <w:color w:val="auto"/>
              </w:rPr>
              <w:t>Invite participants to share any points</w:t>
            </w:r>
            <w:r w:rsidR="006F42B4">
              <w:rPr>
                <w:rFonts w:cs="Arial"/>
                <w:color w:val="auto"/>
              </w:rPr>
              <w:t>,</w:t>
            </w:r>
            <w:r w:rsidR="00294484">
              <w:rPr>
                <w:rFonts w:cs="Arial"/>
                <w:color w:val="auto"/>
              </w:rPr>
              <w:t xml:space="preserve"> from their discussions</w:t>
            </w:r>
            <w:r w:rsidR="006F42B4">
              <w:rPr>
                <w:rFonts w:cs="Arial"/>
                <w:color w:val="auto"/>
              </w:rPr>
              <w:t>, that they are comfortable sharing with the full-</w:t>
            </w:r>
            <w:r w:rsidR="00294484">
              <w:rPr>
                <w:rFonts w:cs="Arial"/>
                <w:color w:val="auto"/>
              </w:rPr>
              <w:t>group.</w:t>
            </w:r>
          </w:p>
          <w:p w14:paraId="2AA5D534" w14:textId="77777777" w:rsidR="008E6E8E" w:rsidRPr="0082205B" w:rsidRDefault="008E6E8E" w:rsidP="00012583">
            <w:pPr>
              <w:spacing w:after="0" w:line="360" w:lineRule="auto"/>
              <w:rPr>
                <w:rFonts w:cs="Arial"/>
                <w:b/>
                <w:color w:val="auto"/>
              </w:rPr>
            </w:pPr>
          </w:p>
          <w:p w14:paraId="0E916D70" w14:textId="30387E4E" w:rsidR="0090328F" w:rsidRPr="0082205B" w:rsidRDefault="003876C8" w:rsidP="00012583">
            <w:pPr>
              <w:spacing w:after="0" w:line="360" w:lineRule="auto"/>
              <w:rPr>
                <w:rFonts w:cs="Arial"/>
                <w:color w:val="auto"/>
              </w:rPr>
            </w:pPr>
            <w:r>
              <w:rPr>
                <w:rFonts w:cs="Arial"/>
                <w:b/>
                <w:color w:val="auto"/>
              </w:rPr>
              <w:t>Evaluation</w:t>
            </w:r>
            <w:r w:rsidR="00146EDB" w:rsidRPr="0082205B">
              <w:rPr>
                <w:rFonts w:cs="Arial"/>
                <w:b/>
                <w:color w:val="auto"/>
              </w:rPr>
              <w:t xml:space="preserve"> </w:t>
            </w:r>
            <w:r w:rsidR="00146EDB" w:rsidRPr="0082205B">
              <w:rPr>
                <w:rFonts w:cs="Arial"/>
                <w:color w:val="auto"/>
              </w:rPr>
              <w:t>(</w:t>
            </w:r>
            <w:r>
              <w:rPr>
                <w:rFonts w:cs="Arial"/>
                <w:color w:val="auto"/>
              </w:rPr>
              <w:t xml:space="preserve">3-5 </w:t>
            </w:r>
            <w:r w:rsidR="00146EDB" w:rsidRPr="0082205B">
              <w:rPr>
                <w:rFonts w:cs="Arial"/>
                <w:color w:val="auto"/>
              </w:rPr>
              <w:t>mins)</w:t>
            </w:r>
          </w:p>
          <w:p w14:paraId="74ED473E" w14:textId="5CBBAAFA" w:rsidR="0090328F" w:rsidRPr="0082205B" w:rsidRDefault="001D49BC" w:rsidP="00012583">
            <w:pPr>
              <w:spacing w:after="0" w:line="360" w:lineRule="auto"/>
              <w:rPr>
                <w:rFonts w:cs="Arial"/>
                <w:color w:val="auto"/>
              </w:rPr>
            </w:pPr>
            <w:r w:rsidRPr="0082205B">
              <w:rPr>
                <w:rFonts w:cs="Arial"/>
                <w:color w:val="auto"/>
              </w:rPr>
              <w:t xml:space="preserve">If relevant, the </w:t>
            </w:r>
            <w:r w:rsidR="00297CE7" w:rsidRPr="0082205B">
              <w:rPr>
                <w:rFonts w:cs="Arial"/>
                <w:color w:val="auto"/>
              </w:rPr>
              <w:t>trainer</w:t>
            </w:r>
            <w:r w:rsidRPr="0082205B">
              <w:rPr>
                <w:rFonts w:cs="Arial"/>
                <w:color w:val="auto"/>
              </w:rPr>
              <w:t xml:space="preserve"> should have the participants complete a</w:t>
            </w:r>
            <w:r w:rsidR="003876C8">
              <w:rPr>
                <w:rFonts w:cs="Arial"/>
                <w:color w:val="auto"/>
              </w:rPr>
              <w:t xml:space="preserve"> workshop evaluation.</w:t>
            </w:r>
            <w:r w:rsidRPr="0082205B">
              <w:rPr>
                <w:rFonts w:cs="Arial"/>
                <w:color w:val="auto"/>
              </w:rPr>
              <w:t xml:space="preserve"> </w:t>
            </w:r>
          </w:p>
          <w:p w14:paraId="5783AA82" w14:textId="77777777" w:rsidR="0090328F" w:rsidRPr="0082205B" w:rsidRDefault="0090328F" w:rsidP="00012583">
            <w:pPr>
              <w:spacing w:after="0" w:line="360" w:lineRule="auto"/>
              <w:rPr>
                <w:rFonts w:cs="Arial"/>
                <w:color w:val="auto"/>
              </w:rPr>
            </w:pPr>
          </w:p>
          <w:p w14:paraId="4D8D5369" w14:textId="7572A3D9" w:rsidR="003876C8" w:rsidRDefault="003876C8" w:rsidP="00012583">
            <w:pPr>
              <w:spacing w:after="0" w:line="360" w:lineRule="auto"/>
              <w:rPr>
                <w:rFonts w:cs="Arial"/>
                <w:color w:val="auto"/>
              </w:rPr>
            </w:pPr>
            <w:r w:rsidRPr="003876C8">
              <w:rPr>
                <w:rFonts w:cs="Arial"/>
                <w:b/>
                <w:color w:val="auto"/>
              </w:rPr>
              <w:t>Closing circle</w:t>
            </w:r>
            <w:r>
              <w:rPr>
                <w:rFonts w:cs="Arial"/>
                <w:color w:val="auto"/>
              </w:rPr>
              <w:t xml:space="preserve"> (</w:t>
            </w:r>
            <w:r w:rsidR="007C4AC8">
              <w:rPr>
                <w:rFonts w:cs="Arial"/>
                <w:color w:val="auto"/>
              </w:rPr>
              <w:t xml:space="preserve">20-30 </w:t>
            </w:r>
            <w:r>
              <w:rPr>
                <w:rFonts w:cs="Arial"/>
                <w:color w:val="auto"/>
              </w:rPr>
              <w:t>mins)</w:t>
            </w:r>
          </w:p>
          <w:p w14:paraId="54A25176" w14:textId="77777777" w:rsidR="007C4AC8" w:rsidRDefault="007C4AC8" w:rsidP="00012583">
            <w:pPr>
              <w:spacing w:after="0" w:line="360" w:lineRule="auto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I</w:t>
            </w:r>
            <w:r w:rsidR="0090328F" w:rsidRPr="0082205B">
              <w:rPr>
                <w:rFonts w:cs="Arial"/>
                <w:color w:val="auto"/>
              </w:rPr>
              <w:t>nvite part</w:t>
            </w:r>
            <w:r w:rsidR="00160E97">
              <w:rPr>
                <w:rFonts w:cs="Arial"/>
                <w:color w:val="auto"/>
              </w:rPr>
              <w:t>icipants to sit in a circle</w:t>
            </w:r>
            <w:r>
              <w:rPr>
                <w:rFonts w:cs="Arial"/>
                <w:color w:val="auto"/>
              </w:rPr>
              <w:t xml:space="preserve"> then a</w:t>
            </w:r>
            <w:r w:rsidR="00160E97">
              <w:rPr>
                <w:rFonts w:cs="Arial"/>
                <w:color w:val="auto"/>
              </w:rPr>
              <w:t xml:space="preserve">sk </w:t>
            </w:r>
            <w:r>
              <w:rPr>
                <w:rFonts w:cs="Arial"/>
                <w:color w:val="auto"/>
              </w:rPr>
              <w:t>each participant:</w:t>
            </w:r>
          </w:p>
          <w:p w14:paraId="7991C961" w14:textId="3D416D8D" w:rsidR="007C4AC8" w:rsidRPr="007C4AC8" w:rsidRDefault="007C4AC8" w:rsidP="007C4AC8">
            <w:pPr>
              <w:pStyle w:val="ListParagraph"/>
              <w:numPr>
                <w:ilvl w:val="0"/>
                <w:numId w:val="49"/>
              </w:numPr>
              <w:ind w:left="536"/>
            </w:pPr>
            <w:r w:rsidRPr="007C4AC8">
              <w:t xml:space="preserve">to </w:t>
            </w:r>
            <w:r w:rsidR="00160E97" w:rsidRPr="007C4AC8">
              <w:t>set an achievable challenge for the person sitting to the left of them</w:t>
            </w:r>
            <w:r w:rsidRPr="007C4AC8">
              <w:t>,</w:t>
            </w:r>
            <w:r w:rsidR="00160E97" w:rsidRPr="007C4AC8">
              <w:t xml:space="preserve"> that will benefit their </w:t>
            </w:r>
            <w:r w:rsidR="0090328F" w:rsidRPr="007C4AC8">
              <w:t>mento</w:t>
            </w:r>
            <w:r w:rsidR="008D16AF">
              <w:t xml:space="preserve">ring in research </w:t>
            </w:r>
            <w:r w:rsidR="00160E97" w:rsidRPr="007C4AC8">
              <w:t>communication practice</w:t>
            </w:r>
            <w:r w:rsidRPr="007C4AC8">
              <w:t xml:space="preserve"> </w:t>
            </w:r>
            <w:r w:rsidR="004F27DB">
              <w:t>and/</w:t>
            </w:r>
            <w:r w:rsidRPr="007C4AC8">
              <w:t>or</w:t>
            </w:r>
          </w:p>
          <w:p w14:paraId="3D354AFA" w14:textId="0285DD8B" w:rsidR="0090328F" w:rsidRPr="007C4AC8" w:rsidRDefault="00160E97" w:rsidP="007C4AC8">
            <w:pPr>
              <w:pStyle w:val="ListParagraph"/>
              <w:numPr>
                <w:ilvl w:val="0"/>
                <w:numId w:val="49"/>
              </w:numPr>
              <w:ind w:left="536"/>
            </w:pPr>
            <w:r w:rsidRPr="007C4AC8">
              <w:t>to say one thing</w:t>
            </w:r>
            <w:r w:rsidR="006112FE">
              <w:t>,</w:t>
            </w:r>
            <w:r w:rsidRPr="007C4AC8">
              <w:t xml:space="preserve"> they have appreciated abou</w:t>
            </w:r>
            <w:r w:rsidR="004F27DB">
              <w:t>t the person sitting to the right</w:t>
            </w:r>
            <w:r w:rsidRPr="007C4AC8">
              <w:t xml:space="preserve"> of them</w:t>
            </w:r>
          </w:p>
          <w:p w14:paraId="226896BC" w14:textId="5FE613BA" w:rsidR="0090328F" w:rsidRDefault="0090328F" w:rsidP="00012583">
            <w:pPr>
              <w:spacing w:after="0" w:line="360" w:lineRule="auto"/>
              <w:rPr>
                <w:rFonts w:cs="Arial"/>
                <w:color w:val="auto"/>
              </w:rPr>
            </w:pPr>
          </w:p>
          <w:p w14:paraId="188FB265" w14:textId="54D64653" w:rsidR="00C166D6" w:rsidRPr="00C166D6" w:rsidRDefault="00C166D6" w:rsidP="00012583">
            <w:pPr>
              <w:spacing w:after="0" w:line="360" w:lineRule="auto"/>
              <w:rPr>
                <w:rFonts w:cs="Arial"/>
                <w:b/>
                <w:color w:val="auto"/>
              </w:rPr>
            </w:pPr>
            <w:r w:rsidRPr="00C166D6">
              <w:rPr>
                <w:rFonts w:cs="Arial"/>
                <w:b/>
                <w:color w:val="auto"/>
              </w:rPr>
              <w:t>Closing remarks</w:t>
            </w:r>
            <w:r>
              <w:rPr>
                <w:rFonts w:cs="Arial"/>
                <w:b/>
                <w:color w:val="auto"/>
              </w:rPr>
              <w:t xml:space="preserve"> </w:t>
            </w:r>
            <w:r w:rsidRPr="00C166D6">
              <w:rPr>
                <w:rFonts w:cs="Arial"/>
                <w:color w:val="auto"/>
              </w:rPr>
              <w:t>(3-5 mins)</w:t>
            </w:r>
          </w:p>
          <w:p w14:paraId="518614EE" w14:textId="77777777" w:rsidR="004D54EB" w:rsidRDefault="00C166D6" w:rsidP="00012583">
            <w:pPr>
              <w:spacing w:after="0" w:line="360" w:lineRule="auto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 xml:space="preserve">If the module/s or workshop is part of a wider series of learning and professional development initiatives, then the trainer/s should note what is upcoming. </w:t>
            </w:r>
          </w:p>
          <w:p w14:paraId="1A4304AF" w14:textId="77777777" w:rsidR="004D54EB" w:rsidRDefault="004D54EB" w:rsidP="00012583">
            <w:pPr>
              <w:spacing w:after="0" w:line="360" w:lineRule="auto"/>
              <w:rPr>
                <w:rFonts w:cs="Arial"/>
                <w:color w:val="auto"/>
              </w:rPr>
            </w:pPr>
          </w:p>
          <w:p w14:paraId="5312CB7B" w14:textId="77777777" w:rsidR="004D54EB" w:rsidRDefault="0099132B" w:rsidP="00012583">
            <w:pPr>
              <w:spacing w:after="0" w:line="360" w:lineRule="auto"/>
              <w:rPr>
                <w:rFonts w:cs="Arial"/>
                <w:color w:val="auto"/>
              </w:rPr>
            </w:pPr>
            <w:r w:rsidRPr="0082205B">
              <w:rPr>
                <w:rFonts w:cs="Arial"/>
                <w:color w:val="auto"/>
              </w:rPr>
              <w:t>T</w:t>
            </w:r>
            <w:r w:rsidR="000E5CF7">
              <w:rPr>
                <w:rFonts w:cs="Arial"/>
                <w:color w:val="auto"/>
              </w:rPr>
              <w:t xml:space="preserve">rainer/s should express the hope that the workshop was helpful </w:t>
            </w:r>
            <w:r w:rsidR="00C166D6">
              <w:rPr>
                <w:rFonts w:cs="Arial"/>
                <w:color w:val="auto"/>
              </w:rPr>
              <w:t xml:space="preserve">and wish participants </w:t>
            </w:r>
            <w:r w:rsidRPr="0082205B">
              <w:rPr>
                <w:rFonts w:cs="Arial"/>
                <w:color w:val="auto"/>
              </w:rPr>
              <w:t xml:space="preserve">success in their mentoring </w:t>
            </w:r>
            <w:r w:rsidR="00816747" w:rsidRPr="0082205B">
              <w:rPr>
                <w:rFonts w:cs="Arial"/>
                <w:color w:val="auto"/>
              </w:rPr>
              <w:t xml:space="preserve">practice </w:t>
            </w:r>
            <w:r w:rsidRPr="0082205B">
              <w:rPr>
                <w:rFonts w:cs="Arial"/>
                <w:color w:val="auto"/>
              </w:rPr>
              <w:t xml:space="preserve">and otherwise. </w:t>
            </w:r>
          </w:p>
          <w:p w14:paraId="2AEAD90A" w14:textId="77777777" w:rsidR="004D54EB" w:rsidRDefault="004D54EB" w:rsidP="00012583">
            <w:pPr>
              <w:spacing w:after="0" w:line="360" w:lineRule="auto"/>
              <w:rPr>
                <w:rFonts w:cs="Arial"/>
                <w:color w:val="auto"/>
              </w:rPr>
            </w:pPr>
          </w:p>
          <w:p w14:paraId="38A74413" w14:textId="023A8BE6" w:rsidR="0051760D" w:rsidRDefault="0099132B" w:rsidP="00012583">
            <w:pPr>
              <w:spacing w:after="0" w:line="360" w:lineRule="auto"/>
              <w:rPr>
                <w:rFonts w:cs="Arial"/>
                <w:color w:val="auto"/>
              </w:rPr>
            </w:pPr>
            <w:r w:rsidRPr="0082205B">
              <w:rPr>
                <w:rFonts w:cs="Arial"/>
                <w:color w:val="auto"/>
              </w:rPr>
              <w:t xml:space="preserve">If applicable, offer to be available for future </w:t>
            </w:r>
            <w:r w:rsidR="00C166D6">
              <w:rPr>
                <w:rFonts w:cs="Arial"/>
                <w:color w:val="auto"/>
              </w:rPr>
              <w:t>support and perhaps encourage participants</w:t>
            </w:r>
            <w:r w:rsidR="0051760D" w:rsidRPr="0051760D">
              <w:rPr>
                <w:rFonts w:cs="Arial"/>
                <w:color w:val="auto"/>
              </w:rPr>
              <w:t xml:space="preserve"> to share </w:t>
            </w:r>
            <w:r w:rsidR="009E4C90">
              <w:rPr>
                <w:rFonts w:cs="Arial"/>
                <w:color w:val="auto"/>
              </w:rPr>
              <w:t xml:space="preserve">their </w:t>
            </w:r>
            <w:r w:rsidR="002E4810">
              <w:rPr>
                <w:rFonts w:cs="Arial"/>
                <w:color w:val="auto"/>
              </w:rPr>
              <w:t xml:space="preserve">learning </w:t>
            </w:r>
            <w:r w:rsidR="0051760D" w:rsidRPr="0051760D">
              <w:rPr>
                <w:rFonts w:cs="Arial"/>
                <w:color w:val="auto"/>
              </w:rPr>
              <w:t>points</w:t>
            </w:r>
            <w:r w:rsidR="00C166D6">
              <w:rPr>
                <w:rFonts w:cs="Arial"/>
                <w:color w:val="auto"/>
              </w:rPr>
              <w:t xml:space="preserve"> </w:t>
            </w:r>
            <w:r w:rsidR="002E4810">
              <w:rPr>
                <w:rFonts w:cs="Arial"/>
                <w:color w:val="auto"/>
              </w:rPr>
              <w:t xml:space="preserve">and resources </w:t>
            </w:r>
            <w:r w:rsidR="00C166D6">
              <w:rPr>
                <w:rFonts w:cs="Arial"/>
                <w:color w:val="auto"/>
              </w:rPr>
              <w:t>from the module/s or workshop</w:t>
            </w:r>
            <w:r w:rsidR="0051760D" w:rsidRPr="0051760D">
              <w:rPr>
                <w:rFonts w:cs="Arial"/>
                <w:color w:val="auto"/>
              </w:rPr>
              <w:t xml:space="preserve"> with others.</w:t>
            </w:r>
          </w:p>
          <w:p w14:paraId="43BC0507" w14:textId="77777777" w:rsidR="00C166D6" w:rsidRDefault="00C166D6" w:rsidP="00012583">
            <w:pPr>
              <w:spacing w:after="0" w:line="360" w:lineRule="auto"/>
              <w:rPr>
                <w:rFonts w:cs="Arial"/>
                <w:color w:val="auto"/>
              </w:rPr>
            </w:pPr>
          </w:p>
          <w:p w14:paraId="31448D31" w14:textId="717FDB94" w:rsidR="00C166D6" w:rsidRDefault="009F3D73" w:rsidP="00012583">
            <w:pPr>
              <w:spacing w:after="0" w:line="360" w:lineRule="auto"/>
              <w:rPr>
                <w:rFonts w:cs="Arial"/>
                <w:color w:val="auto"/>
              </w:rPr>
            </w:pPr>
            <w:r>
              <w:rPr>
                <w:rFonts w:cs="Arial"/>
                <w:b/>
                <w:color w:val="auto"/>
              </w:rPr>
              <w:t>Presentation of certificates</w:t>
            </w:r>
            <w:r w:rsidR="00C166D6">
              <w:rPr>
                <w:rFonts w:cs="Arial"/>
                <w:color w:val="auto"/>
              </w:rPr>
              <w:t xml:space="preserve"> (10-15 mins)</w:t>
            </w:r>
          </w:p>
          <w:p w14:paraId="6A27FB9A" w14:textId="6F79DDF2" w:rsidR="001A039E" w:rsidRPr="0082205B" w:rsidRDefault="001A039E" w:rsidP="00012583">
            <w:pPr>
              <w:spacing w:after="0" w:line="360" w:lineRule="auto"/>
              <w:rPr>
                <w:rFonts w:cs="Arial"/>
                <w:color w:val="auto"/>
              </w:rPr>
            </w:pPr>
          </w:p>
        </w:tc>
      </w:tr>
    </w:tbl>
    <w:p w14:paraId="72047B10" w14:textId="77777777" w:rsidR="002A037A" w:rsidRPr="0082205B" w:rsidRDefault="002A037A" w:rsidP="00012583">
      <w:pPr>
        <w:pStyle w:val="ListBullet"/>
        <w:numPr>
          <w:ilvl w:val="0"/>
          <w:numId w:val="0"/>
        </w:numPr>
        <w:spacing w:line="360" w:lineRule="auto"/>
        <w:rPr>
          <w:rFonts w:cs="Arial"/>
          <w:b/>
          <w:sz w:val="20"/>
          <w:szCs w:val="20"/>
        </w:rPr>
      </w:pPr>
    </w:p>
    <w:p w14:paraId="52734852" w14:textId="77777777" w:rsidR="001D4CE5" w:rsidRPr="0082205B" w:rsidRDefault="001D4CE5" w:rsidP="00012583">
      <w:pPr>
        <w:spacing w:after="0" w:line="360" w:lineRule="auto"/>
        <w:rPr>
          <w:rFonts w:cs="Arial"/>
          <w:color w:val="auto"/>
        </w:rPr>
      </w:pPr>
    </w:p>
    <w:sectPr w:rsidR="001D4CE5" w:rsidRPr="0082205B" w:rsidSect="001D4CE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009" w:right="1440" w:bottom="1440" w:left="1440" w:header="568" w:footer="8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5D3A97" w14:textId="77777777" w:rsidR="00DB3E13" w:rsidRDefault="00DB3E13" w:rsidP="00C90B03">
      <w:r>
        <w:separator/>
      </w:r>
    </w:p>
  </w:endnote>
  <w:endnote w:type="continuationSeparator" w:id="0">
    <w:p w14:paraId="3A38E024" w14:textId="77777777" w:rsidR="00DB3E13" w:rsidRDefault="00DB3E13" w:rsidP="00C90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ejaVu Sans">
    <w:altName w:val="DejaVu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69E97" w14:textId="77777777" w:rsidR="00C865FA" w:rsidRDefault="00C865FA" w:rsidP="008B64E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5CEDCF3" w14:textId="77777777" w:rsidR="00C865FA" w:rsidRDefault="00C865FA" w:rsidP="006D49E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9104F1" w14:textId="529BFA0A" w:rsidR="00C865FA" w:rsidRDefault="00C865FA" w:rsidP="006D49E2">
    <w:pPr>
      <w:pStyle w:val="Footer"/>
      <w:ind w:right="360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A329C78" wp14:editId="32A9A5B3">
              <wp:simplePos x="0" y="0"/>
              <wp:positionH relativeFrom="column">
                <wp:posOffset>0</wp:posOffset>
              </wp:positionH>
              <wp:positionV relativeFrom="paragraph">
                <wp:posOffset>-187325</wp:posOffset>
              </wp:positionV>
              <wp:extent cx="5727600" cy="0"/>
              <wp:effectExtent l="0" t="0" r="13335" b="25400"/>
              <wp:wrapNone/>
              <wp:docPr id="12" name="Straight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7600" cy="0"/>
                      </a:xfrm>
                      <a:prstGeom prst="line">
                        <a:avLst/>
                      </a:prstGeom>
                      <a:ln w="6350" cmpd="sng">
                        <a:solidFill>
                          <a:srgbClr val="5784CC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25A022" id="Straight Connector 12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14.75pt" to="451pt,-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" strokecolor="#5784cc" strokeweight=".5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EBB31" w14:textId="0DB0EDC2" w:rsidR="00C865FA" w:rsidRPr="004137DB" w:rsidRDefault="00C865FA" w:rsidP="004137DB">
    <w:pPr>
      <w:pStyle w:val="Footer"/>
      <w:ind w:right="360"/>
    </w:pPr>
    <w:r w:rsidRPr="008F4065">
      <w:rPr>
        <w:noProof/>
        <w:color w:val="404040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91ECB7C" wp14:editId="3D7126D8">
              <wp:simplePos x="0" y="0"/>
              <wp:positionH relativeFrom="column">
                <wp:posOffset>0</wp:posOffset>
              </wp:positionH>
              <wp:positionV relativeFrom="paragraph">
                <wp:posOffset>-187325</wp:posOffset>
              </wp:positionV>
              <wp:extent cx="5727600" cy="0"/>
              <wp:effectExtent l="0" t="0" r="26035" b="19050"/>
              <wp:wrapNone/>
              <wp:docPr id="17" name="Straight Connecto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7600" cy="0"/>
                      </a:xfrm>
                      <a:prstGeom prst="line">
                        <a:avLst/>
                      </a:prstGeom>
                      <a:ln w="6350" cmpd="sng">
                        <a:solidFill>
                          <a:srgbClr val="333333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E4253E" id="Straight Connector 17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14.75pt" to="451pt,-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" strokecolor="#333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C5E7D6" w14:textId="77777777" w:rsidR="00DB3E13" w:rsidRDefault="00DB3E13" w:rsidP="00C90B03">
      <w:r>
        <w:separator/>
      </w:r>
    </w:p>
  </w:footnote>
  <w:footnote w:type="continuationSeparator" w:id="0">
    <w:p w14:paraId="0A9A1FED" w14:textId="77777777" w:rsidR="00DB3E13" w:rsidRDefault="00DB3E13" w:rsidP="00C90B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48B2A5" w14:textId="77777777" w:rsidR="00C865FA" w:rsidRDefault="00C865FA">
    <w:pPr>
      <w:pStyle w:val="Header"/>
    </w:pPr>
  </w:p>
  <w:p w14:paraId="2AFA18FE" w14:textId="77777777" w:rsidR="00C865FA" w:rsidRDefault="00C865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2FC3D9" w14:textId="605B9C82" w:rsidR="00C865FA" w:rsidRDefault="00C865FA" w:rsidP="00DC5E09">
    <w:pPr>
      <w:pStyle w:val="Header"/>
      <w:jc w:val="right"/>
    </w:pPr>
    <w:r>
      <w:rPr>
        <w:noProof/>
        <w:lang w:val="en-US"/>
      </w:rPr>
      <w:drawing>
        <wp:inline distT="0" distB="0" distL="0" distR="0" wp14:anchorId="31469267" wp14:editId="7B6B531B">
          <wp:extent cx="3834383" cy="518160"/>
          <wp:effectExtent l="0" t="0" r="0" b="0"/>
          <wp:docPr id="1" name="Picture 1" descr="I:\Communications\Promotion\Logos\INASP Logos\Logo with new strapline 2016\INASP logo_new strapli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:\Communications\Promotion\Logos\INASP Logos\Logo with new strapline 2016\INASP logo_new strapli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32683" cy="517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F601CE8" wp14:editId="0541D1EB">
              <wp:simplePos x="0" y="0"/>
              <wp:positionH relativeFrom="column">
                <wp:posOffset>0</wp:posOffset>
              </wp:positionH>
              <wp:positionV relativeFrom="page">
                <wp:posOffset>933450</wp:posOffset>
              </wp:positionV>
              <wp:extent cx="5727065" cy="0"/>
              <wp:effectExtent l="0" t="0" r="26035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7065" cy="0"/>
                      </a:xfrm>
                      <a:prstGeom prst="line">
                        <a:avLst/>
                      </a:prstGeom>
                      <a:ln w="6350" cmpd="sng">
                        <a:solidFill>
                          <a:srgbClr val="333333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D24E75" id="Straight Connector 3" o:spid="_x0000_s1026" style="position:absolute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from="0,73.5pt" to="450.95pt,7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" strokecolor="#333" strokeweight=".5pt">
              <w10:wrap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726E6A1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7D5A51"/>
    <w:multiLevelType w:val="hybridMultilevel"/>
    <w:tmpl w:val="1E4CB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30FE0"/>
    <w:multiLevelType w:val="hybridMultilevel"/>
    <w:tmpl w:val="58FAF99E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B229F5"/>
    <w:multiLevelType w:val="hybridMultilevel"/>
    <w:tmpl w:val="A418DD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074FC0"/>
    <w:multiLevelType w:val="hybridMultilevel"/>
    <w:tmpl w:val="600409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09682A"/>
    <w:multiLevelType w:val="hybridMultilevel"/>
    <w:tmpl w:val="D93EE24E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0DE95780"/>
    <w:multiLevelType w:val="hybridMultilevel"/>
    <w:tmpl w:val="13AAC60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EC420EA"/>
    <w:multiLevelType w:val="hybridMultilevel"/>
    <w:tmpl w:val="CD2221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A6503"/>
    <w:multiLevelType w:val="hybridMultilevel"/>
    <w:tmpl w:val="C6146A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77819"/>
    <w:multiLevelType w:val="hybridMultilevel"/>
    <w:tmpl w:val="A68CE1E8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D745A"/>
    <w:multiLevelType w:val="hybridMultilevel"/>
    <w:tmpl w:val="F6BE8B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A526AD"/>
    <w:multiLevelType w:val="hybridMultilevel"/>
    <w:tmpl w:val="0652CC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AC75FA"/>
    <w:multiLevelType w:val="hybridMultilevel"/>
    <w:tmpl w:val="B32C1D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205C1A"/>
    <w:multiLevelType w:val="hybridMultilevel"/>
    <w:tmpl w:val="5B3A40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59670A"/>
    <w:multiLevelType w:val="hybridMultilevel"/>
    <w:tmpl w:val="8612DB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B96AB1"/>
    <w:multiLevelType w:val="hybridMultilevel"/>
    <w:tmpl w:val="0C1E35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3A68F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A8493A"/>
    <w:multiLevelType w:val="hybridMultilevel"/>
    <w:tmpl w:val="184EC91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58E8E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C2A9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BA6A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A846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A039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306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1EA0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7ED6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54712A5"/>
    <w:multiLevelType w:val="hybridMultilevel"/>
    <w:tmpl w:val="FDBCA8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373878"/>
    <w:multiLevelType w:val="hybridMultilevel"/>
    <w:tmpl w:val="2620ED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763974"/>
    <w:multiLevelType w:val="hybridMultilevel"/>
    <w:tmpl w:val="8A3249F0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32233E4"/>
    <w:multiLevelType w:val="hybridMultilevel"/>
    <w:tmpl w:val="BF32586C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3350812"/>
    <w:multiLevelType w:val="hybridMultilevel"/>
    <w:tmpl w:val="861A1B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B40261"/>
    <w:multiLevelType w:val="hybridMultilevel"/>
    <w:tmpl w:val="C33ED4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4038CE"/>
    <w:multiLevelType w:val="hybridMultilevel"/>
    <w:tmpl w:val="D11825D0"/>
    <w:lvl w:ilvl="0" w:tplc="0AA48A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13CDB7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7A684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CB262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C821B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BE39A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F36724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D22F90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BB8492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49295B1E"/>
    <w:multiLevelType w:val="hybridMultilevel"/>
    <w:tmpl w:val="B1848B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6270A4"/>
    <w:multiLevelType w:val="hybridMultilevel"/>
    <w:tmpl w:val="316AF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C7751"/>
    <w:multiLevelType w:val="hybridMultilevel"/>
    <w:tmpl w:val="486CC0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B9435E"/>
    <w:multiLevelType w:val="hybridMultilevel"/>
    <w:tmpl w:val="59988D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ED33D4"/>
    <w:multiLevelType w:val="hybridMultilevel"/>
    <w:tmpl w:val="1BEEBF1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58E8E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C2A9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BA6A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A846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A039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306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1EA0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7ED6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533316BE"/>
    <w:multiLevelType w:val="hybridMultilevel"/>
    <w:tmpl w:val="3A901C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7855601"/>
    <w:multiLevelType w:val="hybridMultilevel"/>
    <w:tmpl w:val="4AF4DC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5959D5"/>
    <w:multiLevelType w:val="hybridMultilevel"/>
    <w:tmpl w:val="1706B4B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C612F6F"/>
    <w:multiLevelType w:val="hybridMultilevel"/>
    <w:tmpl w:val="F15631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AB59C0"/>
    <w:multiLevelType w:val="hybridMultilevel"/>
    <w:tmpl w:val="BBB487DC"/>
    <w:lvl w:ilvl="0" w:tplc="08090001">
      <w:start w:val="1"/>
      <w:numFmt w:val="bullet"/>
      <w:lvlText w:val=""/>
      <w:lvlJc w:val="left"/>
      <w:pPr>
        <w:ind w:left="120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34" w15:restartNumberingAfterBreak="0">
    <w:nsid w:val="5EEF4DA0"/>
    <w:multiLevelType w:val="hybridMultilevel"/>
    <w:tmpl w:val="8F86709A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5" w15:restartNumberingAfterBreak="0">
    <w:nsid w:val="5EF764E4"/>
    <w:multiLevelType w:val="hybridMultilevel"/>
    <w:tmpl w:val="A106D0C4"/>
    <w:lvl w:ilvl="0" w:tplc="968267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AD1063"/>
    <w:multiLevelType w:val="hybridMultilevel"/>
    <w:tmpl w:val="9698D80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5C504F4"/>
    <w:multiLevelType w:val="hybridMultilevel"/>
    <w:tmpl w:val="7C740A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9E6E22"/>
    <w:multiLevelType w:val="hybridMultilevel"/>
    <w:tmpl w:val="44CC91C2"/>
    <w:lvl w:ilvl="0" w:tplc="57B04CB6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9D3D6F"/>
    <w:multiLevelType w:val="hybridMultilevel"/>
    <w:tmpl w:val="3656E45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58E8E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C2A9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BA6A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A846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A039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306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1EA0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7ED6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 w15:restartNumberingAfterBreak="0">
    <w:nsid w:val="6C0D0F45"/>
    <w:multiLevelType w:val="hybridMultilevel"/>
    <w:tmpl w:val="F3F233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21276C"/>
    <w:multiLevelType w:val="hybridMultilevel"/>
    <w:tmpl w:val="26EECE8A"/>
    <w:lvl w:ilvl="0" w:tplc="08090001">
      <w:start w:val="1"/>
      <w:numFmt w:val="bullet"/>
      <w:lvlText w:val=""/>
      <w:lvlJc w:val="left"/>
      <w:pPr>
        <w:ind w:left="120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42" w15:restartNumberingAfterBreak="0">
    <w:nsid w:val="6FF5695A"/>
    <w:multiLevelType w:val="hybridMultilevel"/>
    <w:tmpl w:val="C77A4A7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58E8E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C2A9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BA6A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A846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A039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306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1EA0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7ED6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3" w15:restartNumberingAfterBreak="0">
    <w:nsid w:val="704902E8"/>
    <w:multiLevelType w:val="hybridMultilevel"/>
    <w:tmpl w:val="75D4C6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547446"/>
    <w:multiLevelType w:val="hybridMultilevel"/>
    <w:tmpl w:val="EA5C8F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A60157"/>
    <w:multiLevelType w:val="hybridMultilevel"/>
    <w:tmpl w:val="46B6284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8180E76"/>
    <w:multiLevelType w:val="hybridMultilevel"/>
    <w:tmpl w:val="ED8CB1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FD1BE2"/>
    <w:multiLevelType w:val="hybridMultilevel"/>
    <w:tmpl w:val="CED689A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E247B28"/>
    <w:multiLevelType w:val="hybridMultilevel"/>
    <w:tmpl w:val="26FE39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18"/>
  </w:num>
  <w:num w:numId="4">
    <w:abstractNumId w:val="29"/>
  </w:num>
  <w:num w:numId="5">
    <w:abstractNumId w:val="7"/>
  </w:num>
  <w:num w:numId="6">
    <w:abstractNumId w:val="35"/>
  </w:num>
  <w:num w:numId="7">
    <w:abstractNumId w:val="36"/>
  </w:num>
  <w:num w:numId="8">
    <w:abstractNumId w:val="27"/>
  </w:num>
  <w:num w:numId="9">
    <w:abstractNumId w:val="6"/>
  </w:num>
  <w:num w:numId="10">
    <w:abstractNumId w:val="30"/>
  </w:num>
  <w:num w:numId="11">
    <w:abstractNumId w:val="47"/>
  </w:num>
  <w:num w:numId="12">
    <w:abstractNumId w:val="14"/>
  </w:num>
  <w:num w:numId="13">
    <w:abstractNumId w:val="1"/>
  </w:num>
  <w:num w:numId="14">
    <w:abstractNumId w:val="26"/>
  </w:num>
  <w:num w:numId="15">
    <w:abstractNumId w:val="32"/>
  </w:num>
  <w:num w:numId="16">
    <w:abstractNumId w:val="31"/>
  </w:num>
  <w:num w:numId="17">
    <w:abstractNumId w:val="28"/>
  </w:num>
  <w:num w:numId="18">
    <w:abstractNumId w:val="2"/>
  </w:num>
  <w:num w:numId="19">
    <w:abstractNumId w:val="39"/>
  </w:num>
  <w:num w:numId="20">
    <w:abstractNumId w:val="42"/>
  </w:num>
  <w:num w:numId="21">
    <w:abstractNumId w:val="45"/>
  </w:num>
  <w:num w:numId="22">
    <w:abstractNumId w:val="16"/>
  </w:num>
  <w:num w:numId="23">
    <w:abstractNumId w:val="21"/>
  </w:num>
  <w:num w:numId="24">
    <w:abstractNumId w:val="8"/>
  </w:num>
  <w:num w:numId="25">
    <w:abstractNumId w:val="17"/>
  </w:num>
  <w:num w:numId="26">
    <w:abstractNumId w:val="5"/>
  </w:num>
  <w:num w:numId="27">
    <w:abstractNumId w:val="20"/>
  </w:num>
  <w:num w:numId="28">
    <w:abstractNumId w:val="34"/>
  </w:num>
  <w:num w:numId="29">
    <w:abstractNumId w:val="25"/>
  </w:num>
  <w:num w:numId="30">
    <w:abstractNumId w:val="9"/>
  </w:num>
  <w:num w:numId="31">
    <w:abstractNumId w:val="33"/>
  </w:num>
  <w:num w:numId="32">
    <w:abstractNumId w:val="44"/>
  </w:num>
  <w:num w:numId="33">
    <w:abstractNumId w:val="41"/>
  </w:num>
  <w:num w:numId="34">
    <w:abstractNumId w:val="38"/>
  </w:num>
  <w:num w:numId="35">
    <w:abstractNumId w:val="46"/>
  </w:num>
  <w:num w:numId="36">
    <w:abstractNumId w:val="4"/>
  </w:num>
  <w:num w:numId="37">
    <w:abstractNumId w:val="12"/>
  </w:num>
  <w:num w:numId="38">
    <w:abstractNumId w:val="48"/>
  </w:num>
  <w:num w:numId="39">
    <w:abstractNumId w:val="24"/>
  </w:num>
  <w:num w:numId="40">
    <w:abstractNumId w:val="19"/>
  </w:num>
  <w:num w:numId="41">
    <w:abstractNumId w:val="10"/>
  </w:num>
  <w:num w:numId="42">
    <w:abstractNumId w:val="43"/>
  </w:num>
  <w:num w:numId="43">
    <w:abstractNumId w:val="23"/>
  </w:num>
  <w:num w:numId="44">
    <w:abstractNumId w:val="3"/>
  </w:num>
  <w:num w:numId="45">
    <w:abstractNumId w:val="13"/>
  </w:num>
  <w:num w:numId="46">
    <w:abstractNumId w:val="40"/>
  </w:num>
  <w:num w:numId="47">
    <w:abstractNumId w:val="37"/>
  </w:num>
  <w:num w:numId="48">
    <w:abstractNumId w:val="22"/>
  </w:num>
  <w:num w:numId="49">
    <w:abstractNumId w:val="1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37A"/>
    <w:rsid w:val="000007EA"/>
    <w:rsid w:val="00000D72"/>
    <w:rsid w:val="000019E6"/>
    <w:rsid w:val="0000200C"/>
    <w:rsid w:val="00004361"/>
    <w:rsid w:val="000054A7"/>
    <w:rsid w:val="00006159"/>
    <w:rsid w:val="00006822"/>
    <w:rsid w:val="00012583"/>
    <w:rsid w:val="00012BBD"/>
    <w:rsid w:val="0001381C"/>
    <w:rsid w:val="000143C1"/>
    <w:rsid w:val="00014A23"/>
    <w:rsid w:val="000154C5"/>
    <w:rsid w:val="00016F6F"/>
    <w:rsid w:val="00017EA6"/>
    <w:rsid w:val="00020185"/>
    <w:rsid w:val="0002076F"/>
    <w:rsid w:val="00020F28"/>
    <w:rsid w:val="00021A1C"/>
    <w:rsid w:val="00021EC2"/>
    <w:rsid w:val="00021FC2"/>
    <w:rsid w:val="00023E55"/>
    <w:rsid w:val="00023FBA"/>
    <w:rsid w:val="00024981"/>
    <w:rsid w:val="00026310"/>
    <w:rsid w:val="00030334"/>
    <w:rsid w:val="0003048A"/>
    <w:rsid w:val="0003482A"/>
    <w:rsid w:val="0003696A"/>
    <w:rsid w:val="00037930"/>
    <w:rsid w:val="00037ACB"/>
    <w:rsid w:val="000421BE"/>
    <w:rsid w:val="0004360F"/>
    <w:rsid w:val="00046441"/>
    <w:rsid w:val="00047358"/>
    <w:rsid w:val="000474FC"/>
    <w:rsid w:val="00047B99"/>
    <w:rsid w:val="000516A4"/>
    <w:rsid w:val="000521EA"/>
    <w:rsid w:val="00053B20"/>
    <w:rsid w:val="00053B89"/>
    <w:rsid w:val="00054699"/>
    <w:rsid w:val="00055757"/>
    <w:rsid w:val="000561EF"/>
    <w:rsid w:val="00056AB4"/>
    <w:rsid w:val="00056D09"/>
    <w:rsid w:val="0005780D"/>
    <w:rsid w:val="00057915"/>
    <w:rsid w:val="00060057"/>
    <w:rsid w:val="0006084C"/>
    <w:rsid w:val="0006158A"/>
    <w:rsid w:val="00062865"/>
    <w:rsid w:val="00062D02"/>
    <w:rsid w:val="000639AA"/>
    <w:rsid w:val="000644F3"/>
    <w:rsid w:val="00064E23"/>
    <w:rsid w:val="00064F02"/>
    <w:rsid w:val="00065404"/>
    <w:rsid w:val="00065F79"/>
    <w:rsid w:val="00066165"/>
    <w:rsid w:val="00067E9C"/>
    <w:rsid w:val="000744A1"/>
    <w:rsid w:val="00074CB8"/>
    <w:rsid w:val="00074E90"/>
    <w:rsid w:val="00076C89"/>
    <w:rsid w:val="00080C6D"/>
    <w:rsid w:val="00082282"/>
    <w:rsid w:val="00083685"/>
    <w:rsid w:val="0008410A"/>
    <w:rsid w:val="0008512B"/>
    <w:rsid w:val="000865BB"/>
    <w:rsid w:val="00086DB7"/>
    <w:rsid w:val="00091940"/>
    <w:rsid w:val="00092B9F"/>
    <w:rsid w:val="00094AF7"/>
    <w:rsid w:val="00094F96"/>
    <w:rsid w:val="00096B5F"/>
    <w:rsid w:val="000974F6"/>
    <w:rsid w:val="000A1CCF"/>
    <w:rsid w:val="000A2433"/>
    <w:rsid w:val="000A25BD"/>
    <w:rsid w:val="000A2A4A"/>
    <w:rsid w:val="000A38FA"/>
    <w:rsid w:val="000A3C95"/>
    <w:rsid w:val="000A3CB4"/>
    <w:rsid w:val="000A56A6"/>
    <w:rsid w:val="000A659B"/>
    <w:rsid w:val="000B060C"/>
    <w:rsid w:val="000B0C47"/>
    <w:rsid w:val="000B2662"/>
    <w:rsid w:val="000B345C"/>
    <w:rsid w:val="000B36AF"/>
    <w:rsid w:val="000B4B66"/>
    <w:rsid w:val="000B5A0C"/>
    <w:rsid w:val="000B7A1C"/>
    <w:rsid w:val="000C0022"/>
    <w:rsid w:val="000C0539"/>
    <w:rsid w:val="000C167A"/>
    <w:rsid w:val="000C2695"/>
    <w:rsid w:val="000C2AEF"/>
    <w:rsid w:val="000C2E0B"/>
    <w:rsid w:val="000C5C63"/>
    <w:rsid w:val="000C747F"/>
    <w:rsid w:val="000D07FD"/>
    <w:rsid w:val="000D13D3"/>
    <w:rsid w:val="000D15EC"/>
    <w:rsid w:val="000D1EB0"/>
    <w:rsid w:val="000D1F12"/>
    <w:rsid w:val="000D20CD"/>
    <w:rsid w:val="000D2F14"/>
    <w:rsid w:val="000D395A"/>
    <w:rsid w:val="000D48F8"/>
    <w:rsid w:val="000D7431"/>
    <w:rsid w:val="000D7800"/>
    <w:rsid w:val="000D7860"/>
    <w:rsid w:val="000D7B03"/>
    <w:rsid w:val="000E0332"/>
    <w:rsid w:val="000E07C3"/>
    <w:rsid w:val="000E08FB"/>
    <w:rsid w:val="000E23E6"/>
    <w:rsid w:val="000E5CF7"/>
    <w:rsid w:val="000E77BA"/>
    <w:rsid w:val="000E7C1F"/>
    <w:rsid w:val="000F032F"/>
    <w:rsid w:val="000F04FF"/>
    <w:rsid w:val="000F13AF"/>
    <w:rsid w:val="000F197A"/>
    <w:rsid w:val="000F3BC9"/>
    <w:rsid w:val="000F463F"/>
    <w:rsid w:val="000F4A11"/>
    <w:rsid w:val="000F770B"/>
    <w:rsid w:val="000F79F6"/>
    <w:rsid w:val="000F7A31"/>
    <w:rsid w:val="001001AA"/>
    <w:rsid w:val="0010061C"/>
    <w:rsid w:val="00100674"/>
    <w:rsid w:val="00100FBD"/>
    <w:rsid w:val="00101111"/>
    <w:rsid w:val="001025D5"/>
    <w:rsid w:val="0010285C"/>
    <w:rsid w:val="00102A5D"/>
    <w:rsid w:val="001033F9"/>
    <w:rsid w:val="001079BE"/>
    <w:rsid w:val="001079E9"/>
    <w:rsid w:val="00110454"/>
    <w:rsid w:val="00110481"/>
    <w:rsid w:val="00111A41"/>
    <w:rsid w:val="00111EBA"/>
    <w:rsid w:val="00112FF0"/>
    <w:rsid w:val="001132E0"/>
    <w:rsid w:val="001139F1"/>
    <w:rsid w:val="00113E90"/>
    <w:rsid w:val="00117952"/>
    <w:rsid w:val="00117ADF"/>
    <w:rsid w:val="001238A9"/>
    <w:rsid w:val="00123FE7"/>
    <w:rsid w:val="00124F20"/>
    <w:rsid w:val="00125D18"/>
    <w:rsid w:val="0013072E"/>
    <w:rsid w:val="0013208E"/>
    <w:rsid w:val="001327AC"/>
    <w:rsid w:val="00132E50"/>
    <w:rsid w:val="0013425E"/>
    <w:rsid w:val="0013447F"/>
    <w:rsid w:val="00135AD4"/>
    <w:rsid w:val="00136AF3"/>
    <w:rsid w:val="001373A3"/>
    <w:rsid w:val="001378A3"/>
    <w:rsid w:val="001414CC"/>
    <w:rsid w:val="0014176C"/>
    <w:rsid w:val="00142720"/>
    <w:rsid w:val="00143130"/>
    <w:rsid w:val="00143225"/>
    <w:rsid w:val="00143D07"/>
    <w:rsid w:val="001442BA"/>
    <w:rsid w:val="00144D83"/>
    <w:rsid w:val="00146302"/>
    <w:rsid w:val="00146EDB"/>
    <w:rsid w:val="001513D0"/>
    <w:rsid w:val="00151D2E"/>
    <w:rsid w:val="00154AA6"/>
    <w:rsid w:val="0015590B"/>
    <w:rsid w:val="00155972"/>
    <w:rsid w:val="001569EE"/>
    <w:rsid w:val="00157343"/>
    <w:rsid w:val="00157CB7"/>
    <w:rsid w:val="00160799"/>
    <w:rsid w:val="00160E97"/>
    <w:rsid w:val="00164938"/>
    <w:rsid w:val="0017066E"/>
    <w:rsid w:val="00170916"/>
    <w:rsid w:val="00170D7D"/>
    <w:rsid w:val="00171125"/>
    <w:rsid w:val="00172A62"/>
    <w:rsid w:val="001752C1"/>
    <w:rsid w:val="001758AF"/>
    <w:rsid w:val="00180D23"/>
    <w:rsid w:val="00181673"/>
    <w:rsid w:val="0018199F"/>
    <w:rsid w:val="00181EE1"/>
    <w:rsid w:val="001826D0"/>
    <w:rsid w:val="00183C6F"/>
    <w:rsid w:val="001845DB"/>
    <w:rsid w:val="0018666A"/>
    <w:rsid w:val="00191264"/>
    <w:rsid w:val="001926A4"/>
    <w:rsid w:val="001929EC"/>
    <w:rsid w:val="00192C4E"/>
    <w:rsid w:val="001934E4"/>
    <w:rsid w:val="00193C70"/>
    <w:rsid w:val="00194EEB"/>
    <w:rsid w:val="001959A1"/>
    <w:rsid w:val="00195E52"/>
    <w:rsid w:val="00196C93"/>
    <w:rsid w:val="001A003D"/>
    <w:rsid w:val="001A039E"/>
    <w:rsid w:val="001A0C38"/>
    <w:rsid w:val="001A127C"/>
    <w:rsid w:val="001A1778"/>
    <w:rsid w:val="001A25A9"/>
    <w:rsid w:val="001A2AA1"/>
    <w:rsid w:val="001A2B4B"/>
    <w:rsid w:val="001A5B8F"/>
    <w:rsid w:val="001A5E8D"/>
    <w:rsid w:val="001A66E0"/>
    <w:rsid w:val="001A6F8F"/>
    <w:rsid w:val="001A7577"/>
    <w:rsid w:val="001A7ADB"/>
    <w:rsid w:val="001B08D3"/>
    <w:rsid w:val="001B2422"/>
    <w:rsid w:val="001B4144"/>
    <w:rsid w:val="001B5C94"/>
    <w:rsid w:val="001B613C"/>
    <w:rsid w:val="001B69BC"/>
    <w:rsid w:val="001B6C3D"/>
    <w:rsid w:val="001B74A8"/>
    <w:rsid w:val="001C1500"/>
    <w:rsid w:val="001C5601"/>
    <w:rsid w:val="001C58F5"/>
    <w:rsid w:val="001C66F1"/>
    <w:rsid w:val="001C7625"/>
    <w:rsid w:val="001C76B9"/>
    <w:rsid w:val="001C7FED"/>
    <w:rsid w:val="001D0EF2"/>
    <w:rsid w:val="001D1C14"/>
    <w:rsid w:val="001D2B54"/>
    <w:rsid w:val="001D2BC7"/>
    <w:rsid w:val="001D3B47"/>
    <w:rsid w:val="001D49BC"/>
    <w:rsid w:val="001D4CE5"/>
    <w:rsid w:val="001D5203"/>
    <w:rsid w:val="001D5474"/>
    <w:rsid w:val="001D5824"/>
    <w:rsid w:val="001D6885"/>
    <w:rsid w:val="001E0ABB"/>
    <w:rsid w:val="001E0ABE"/>
    <w:rsid w:val="001E2434"/>
    <w:rsid w:val="001E2C2D"/>
    <w:rsid w:val="001E35CD"/>
    <w:rsid w:val="001E3AB1"/>
    <w:rsid w:val="001E42C1"/>
    <w:rsid w:val="001E4B7F"/>
    <w:rsid w:val="001E63ED"/>
    <w:rsid w:val="001E64F5"/>
    <w:rsid w:val="001E73DC"/>
    <w:rsid w:val="001E7B66"/>
    <w:rsid w:val="001F0230"/>
    <w:rsid w:val="001F2ACA"/>
    <w:rsid w:val="001F3684"/>
    <w:rsid w:val="001F40F3"/>
    <w:rsid w:val="001F4993"/>
    <w:rsid w:val="001F70FB"/>
    <w:rsid w:val="001F7734"/>
    <w:rsid w:val="00200556"/>
    <w:rsid w:val="0020428C"/>
    <w:rsid w:val="00205D3B"/>
    <w:rsid w:val="00207394"/>
    <w:rsid w:val="002078D1"/>
    <w:rsid w:val="00210B1D"/>
    <w:rsid w:val="002114DB"/>
    <w:rsid w:val="002135F4"/>
    <w:rsid w:val="0021440F"/>
    <w:rsid w:val="00215A41"/>
    <w:rsid w:val="00216C36"/>
    <w:rsid w:val="002206C0"/>
    <w:rsid w:val="00221755"/>
    <w:rsid w:val="00222617"/>
    <w:rsid w:val="002255ED"/>
    <w:rsid w:val="002259FC"/>
    <w:rsid w:val="00225E03"/>
    <w:rsid w:val="00226BD6"/>
    <w:rsid w:val="0022714E"/>
    <w:rsid w:val="00227CA1"/>
    <w:rsid w:val="00227FB3"/>
    <w:rsid w:val="00230C02"/>
    <w:rsid w:val="0023253F"/>
    <w:rsid w:val="00232D2D"/>
    <w:rsid w:val="002338EF"/>
    <w:rsid w:val="00235C4C"/>
    <w:rsid w:val="00236D5E"/>
    <w:rsid w:val="00237953"/>
    <w:rsid w:val="00240731"/>
    <w:rsid w:val="00240A93"/>
    <w:rsid w:val="00247C7D"/>
    <w:rsid w:val="00252765"/>
    <w:rsid w:val="0025277E"/>
    <w:rsid w:val="00253A02"/>
    <w:rsid w:val="002546EB"/>
    <w:rsid w:val="00257D68"/>
    <w:rsid w:val="0026063D"/>
    <w:rsid w:val="00261FCB"/>
    <w:rsid w:val="0026228D"/>
    <w:rsid w:val="00262477"/>
    <w:rsid w:val="00262ED7"/>
    <w:rsid w:val="00263591"/>
    <w:rsid w:val="00264448"/>
    <w:rsid w:val="00265889"/>
    <w:rsid w:val="002659E2"/>
    <w:rsid w:val="00267700"/>
    <w:rsid w:val="002709A4"/>
    <w:rsid w:val="00270BE8"/>
    <w:rsid w:val="0027369F"/>
    <w:rsid w:val="002739B7"/>
    <w:rsid w:val="0027408C"/>
    <w:rsid w:val="00274EBF"/>
    <w:rsid w:val="00275E88"/>
    <w:rsid w:val="00275FFB"/>
    <w:rsid w:val="002768A8"/>
    <w:rsid w:val="00280D33"/>
    <w:rsid w:val="00280DAF"/>
    <w:rsid w:val="00280FE5"/>
    <w:rsid w:val="002817F2"/>
    <w:rsid w:val="00281C53"/>
    <w:rsid w:val="00281CA9"/>
    <w:rsid w:val="0028237D"/>
    <w:rsid w:val="002835BC"/>
    <w:rsid w:val="00283F18"/>
    <w:rsid w:val="0028589B"/>
    <w:rsid w:val="00285CC9"/>
    <w:rsid w:val="0029029C"/>
    <w:rsid w:val="00291B65"/>
    <w:rsid w:val="00291D1F"/>
    <w:rsid w:val="00293781"/>
    <w:rsid w:val="00294484"/>
    <w:rsid w:val="00295277"/>
    <w:rsid w:val="002952A0"/>
    <w:rsid w:val="002953A6"/>
    <w:rsid w:val="00295546"/>
    <w:rsid w:val="00295DF1"/>
    <w:rsid w:val="00296F3D"/>
    <w:rsid w:val="0029731C"/>
    <w:rsid w:val="00297CE7"/>
    <w:rsid w:val="002A0368"/>
    <w:rsid w:val="002A037A"/>
    <w:rsid w:val="002A1641"/>
    <w:rsid w:val="002A1DC9"/>
    <w:rsid w:val="002A1FDC"/>
    <w:rsid w:val="002A3176"/>
    <w:rsid w:val="002A369C"/>
    <w:rsid w:val="002A4083"/>
    <w:rsid w:val="002A488A"/>
    <w:rsid w:val="002A4B42"/>
    <w:rsid w:val="002A4F2A"/>
    <w:rsid w:val="002A5768"/>
    <w:rsid w:val="002B0B74"/>
    <w:rsid w:val="002B3C76"/>
    <w:rsid w:val="002B5E52"/>
    <w:rsid w:val="002B69B8"/>
    <w:rsid w:val="002B6E0D"/>
    <w:rsid w:val="002B7100"/>
    <w:rsid w:val="002B7374"/>
    <w:rsid w:val="002C0C0F"/>
    <w:rsid w:val="002C2EF7"/>
    <w:rsid w:val="002C335A"/>
    <w:rsid w:val="002C4E15"/>
    <w:rsid w:val="002C5C39"/>
    <w:rsid w:val="002C619D"/>
    <w:rsid w:val="002D0E2F"/>
    <w:rsid w:val="002D1270"/>
    <w:rsid w:val="002D24C0"/>
    <w:rsid w:val="002D28E9"/>
    <w:rsid w:val="002D31A1"/>
    <w:rsid w:val="002D3E0D"/>
    <w:rsid w:val="002D4703"/>
    <w:rsid w:val="002D648D"/>
    <w:rsid w:val="002D68EC"/>
    <w:rsid w:val="002E03D4"/>
    <w:rsid w:val="002E0DD3"/>
    <w:rsid w:val="002E1B9F"/>
    <w:rsid w:val="002E1ED8"/>
    <w:rsid w:val="002E29F2"/>
    <w:rsid w:val="002E3B89"/>
    <w:rsid w:val="002E400B"/>
    <w:rsid w:val="002E42A6"/>
    <w:rsid w:val="002E4810"/>
    <w:rsid w:val="002E4A84"/>
    <w:rsid w:val="002E5B1D"/>
    <w:rsid w:val="002E6044"/>
    <w:rsid w:val="002E6CDC"/>
    <w:rsid w:val="002E6EB6"/>
    <w:rsid w:val="002E6FE6"/>
    <w:rsid w:val="002E725B"/>
    <w:rsid w:val="002F2EA2"/>
    <w:rsid w:val="002F52F7"/>
    <w:rsid w:val="002F5985"/>
    <w:rsid w:val="002F6A11"/>
    <w:rsid w:val="00300B0E"/>
    <w:rsid w:val="00300EF3"/>
    <w:rsid w:val="00301AE1"/>
    <w:rsid w:val="003039B2"/>
    <w:rsid w:val="00305391"/>
    <w:rsid w:val="003063C9"/>
    <w:rsid w:val="00306861"/>
    <w:rsid w:val="00307EA0"/>
    <w:rsid w:val="003108E4"/>
    <w:rsid w:val="00312603"/>
    <w:rsid w:val="00313858"/>
    <w:rsid w:val="00313C65"/>
    <w:rsid w:val="00314261"/>
    <w:rsid w:val="00315BA4"/>
    <w:rsid w:val="00315CFC"/>
    <w:rsid w:val="00316DD8"/>
    <w:rsid w:val="00317811"/>
    <w:rsid w:val="00317937"/>
    <w:rsid w:val="003179A8"/>
    <w:rsid w:val="00317F80"/>
    <w:rsid w:val="0032045D"/>
    <w:rsid w:val="003205C6"/>
    <w:rsid w:val="00320DE9"/>
    <w:rsid w:val="00321304"/>
    <w:rsid w:val="003218E1"/>
    <w:rsid w:val="00323EB3"/>
    <w:rsid w:val="003240DC"/>
    <w:rsid w:val="003259B2"/>
    <w:rsid w:val="003261EC"/>
    <w:rsid w:val="00326291"/>
    <w:rsid w:val="0033135B"/>
    <w:rsid w:val="003313C7"/>
    <w:rsid w:val="00332981"/>
    <w:rsid w:val="003329A3"/>
    <w:rsid w:val="00333136"/>
    <w:rsid w:val="00333550"/>
    <w:rsid w:val="00334212"/>
    <w:rsid w:val="00334829"/>
    <w:rsid w:val="00337B28"/>
    <w:rsid w:val="0034143C"/>
    <w:rsid w:val="00342FA0"/>
    <w:rsid w:val="003450A2"/>
    <w:rsid w:val="0034695E"/>
    <w:rsid w:val="00347368"/>
    <w:rsid w:val="00351BBC"/>
    <w:rsid w:val="003526A9"/>
    <w:rsid w:val="00352A8E"/>
    <w:rsid w:val="00353087"/>
    <w:rsid w:val="003542BE"/>
    <w:rsid w:val="00354CA6"/>
    <w:rsid w:val="00357F19"/>
    <w:rsid w:val="00361CA5"/>
    <w:rsid w:val="00361DE5"/>
    <w:rsid w:val="003630E7"/>
    <w:rsid w:val="00366A8D"/>
    <w:rsid w:val="0036730C"/>
    <w:rsid w:val="00370565"/>
    <w:rsid w:val="00370BE5"/>
    <w:rsid w:val="003724C8"/>
    <w:rsid w:val="0037286D"/>
    <w:rsid w:val="00372D33"/>
    <w:rsid w:val="00373BB6"/>
    <w:rsid w:val="00374BBC"/>
    <w:rsid w:val="00374CEC"/>
    <w:rsid w:val="00375425"/>
    <w:rsid w:val="00377DAA"/>
    <w:rsid w:val="003805AC"/>
    <w:rsid w:val="00380F18"/>
    <w:rsid w:val="00381054"/>
    <w:rsid w:val="0038114C"/>
    <w:rsid w:val="0038156B"/>
    <w:rsid w:val="00381701"/>
    <w:rsid w:val="0038262F"/>
    <w:rsid w:val="003846BA"/>
    <w:rsid w:val="00385701"/>
    <w:rsid w:val="003876C8"/>
    <w:rsid w:val="003879BD"/>
    <w:rsid w:val="00387DD6"/>
    <w:rsid w:val="00390B0F"/>
    <w:rsid w:val="003925DE"/>
    <w:rsid w:val="0039298C"/>
    <w:rsid w:val="00393266"/>
    <w:rsid w:val="00394F03"/>
    <w:rsid w:val="00395FE6"/>
    <w:rsid w:val="00396A5E"/>
    <w:rsid w:val="00396B4A"/>
    <w:rsid w:val="003A09EF"/>
    <w:rsid w:val="003A0D95"/>
    <w:rsid w:val="003A1339"/>
    <w:rsid w:val="003A14B3"/>
    <w:rsid w:val="003A1AA8"/>
    <w:rsid w:val="003A1AB9"/>
    <w:rsid w:val="003A262B"/>
    <w:rsid w:val="003A288A"/>
    <w:rsid w:val="003A3320"/>
    <w:rsid w:val="003A34A1"/>
    <w:rsid w:val="003A3505"/>
    <w:rsid w:val="003A4003"/>
    <w:rsid w:val="003A74AB"/>
    <w:rsid w:val="003B20BA"/>
    <w:rsid w:val="003B3C08"/>
    <w:rsid w:val="003B3D94"/>
    <w:rsid w:val="003B54BB"/>
    <w:rsid w:val="003B5FA8"/>
    <w:rsid w:val="003B63DA"/>
    <w:rsid w:val="003C0246"/>
    <w:rsid w:val="003C3078"/>
    <w:rsid w:val="003C4B27"/>
    <w:rsid w:val="003C4F19"/>
    <w:rsid w:val="003C63E0"/>
    <w:rsid w:val="003C6D11"/>
    <w:rsid w:val="003C752E"/>
    <w:rsid w:val="003D2698"/>
    <w:rsid w:val="003D297B"/>
    <w:rsid w:val="003D384B"/>
    <w:rsid w:val="003D4B9D"/>
    <w:rsid w:val="003D63DD"/>
    <w:rsid w:val="003D671A"/>
    <w:rsid w:val="003D74EF"/>
    <w:rsid w:val="003D76F8"/>
    <w:rsid w:val="003D7CE1"/>
    <w:rsid w:val="003E14A9"/>
    <w:rsid w:val="003E1990"/>
    <w:rsid w:val="003E22C6"/>
    <w:rsid w:val="003E2E88"/>
    <w:rsid w:val="003E305D"/>
    <w:rsid w:val="003E3EDA"/>
    <w:rsid w:val="003E695F"/>
    <w:rsid w:val="003E7126"/>
    <w:rsid w:val="003E7550"/>
    <w:rsid w:val="003E7C6D"/>
    <w:rsid w:val="003F014B"/>
    <w:rsid w:val="003F0593"/>
    <w:rsid w:val="003F136E"/>
    <w:rsid w:val="003F2DB7"/>
    <w:rsid w:val="003F398F"/>
    <w:rsid w:val="003F3CE3"/>
    <w:rsid w:val="003F45F3"/>
    <w:rsid w:val="003F4EFC"/>
    <w:rsid w:val="003F6364"/>
    <w:rsid w:val="003F6F44"/>
    <w:rsid w:val="003F7BCB"/>
    <w:rsid w:val="003F7D5D"/>
    <w:rsid w:val="0040016E"/>
    <w:rsid w:val="004004E4"/>
    <w:rsid w:val="004008A0"/>
    <w:rsid w:val="00400B81"/>
    <w:rsid w:val="00400FDB"/>
    <w:rsid w:val="0040255E"/>
    <w:rsid w:val="0040285C"/>
    <w:rsid w:val="00402F18"/>
    <w:rsid w:val="00404147"/>
    <w:rsid w:val="004048A8"/>
    <w:rsid w:val="00404C68"/>
    <w:rsid w:val="004058AA"/>
    <w:rsid w:val="004069EF"/>
    <w:rsid w:val="00410970"/>
    <w:rsid w:val="00410D96"/>
    <w:rsid w:val="00410DBD"/>
    <w:rsid w:val="00412521"/>
    <w:rsid w:val="00412612"/>
    <w:rsid w:val="004128AA"/>
    <w:rsid w:val="004137DB"/>
    <w:rsid w:val="0041442E"/>
    <w:rsid w:val="0041593E"/>
    <w:rsid w:val="0041660C"/>
    <w:rsid w:val="0041765D"/>
    <w:rsid w:val="00420058"/>
    <w:rsid w:val="00420356"/>
    <w:rsid w:val="00420F34"/>
    <w:rsid w:val="004222F5"/>
    <w:rsid w:val="00422842"/>
    <w:rsid w:val="0042332F"/>
    <w:rsid w:val="00425646"/>
    <w:rsid w:val="004267DC"/>
    <w:rsid w:val="00426CC8"/>
    <w:rsid w:val="00426D53"/>
    <w:rsid w:val="00427183"/>
    <w:rsid w:val="0042735D"/>
    <w:rsid w:val="004273CE"/>
    <w:rsid w:val="00430796"/>
    <w:rsid w:val="00430EC5"/>
    <w:rsid w:val="00431A2B"/>
    <w:rsid w:val="004330D0"/>
    <w:rsid w:val="00433144"/>
    <w:rsid w:val="004338B1"/>
    <w:rsid w:val="00434662"/>
    <w:rsid w:val="00434CD3"/>
    <w:rsid w:val="0043539B"/>
    <w:rsid w:val="0043553B"/>
    <w:rsid w:val="004367AA"/>
    <w:rsid w:val="0043712E"/>
    <w:rsid w:val="004404B2"/>
    <w:rsid w:val="00440558"/>
    <w:rsid w:val="00440B9D"/>
    <w:rsid w:val="00441549"/>
    <w:rsid w:val="00443D7E"/>
    <w:rsid w:val="00443ED6"/>
    <w:rsid w:val="004461F1"/>
    <w:rsid w:val="004474C8"/>
    <w:rsid w:val="0044788C"/>
    <w:rsid w:val="004523D5"/>
    <w:rsid w:val="004540C7"/>
    <w:rsid w:val="00457D26"/>
    <w:rsid w:val="0046093C"/>
    <w:rsid w:val="00464D39"/>
    <w:rsid w:val="00471643"/>
    <w:rsid w:val="004732B8"/>
    <w:rsid w:val="00475585"/>
    <w:rsid w:val="00476D53"/>
    <w:rsid w:val="00476F1C"/>
    <w:rsid w:val="00476FC8"/>
    <w:rsid w:val="00481AD3"/>
    <w:rsid w:val="00481DD5"/>
    <w:rsid w:val="004820A5"/>
    <w:rsid w:val="004822FA"/>
    <w:rsid w:val="00482E52"/>
    <w:rsid w:val="00484454"/>
    <w:rsid w:val="0048634D"/>
    <w:rsid w:val="004923BB"/>
    <w:rsid w:val="0049295F"/>
    <w:rsid w:val="00493248"/>
    <w:rsid w:val="00493E5A"/>
    <w:rsid w:val="00494004"/>
    <w:rsid w:val="00494091"/>
    <w:rsid w:val="00494218"/>
    <w:rsid w:val="004A1EB2"/>
    <w:rsid w:val="004A3FF0"/>
    <w:rsid w:val="004A7737"/>
    <w:rsid w:val="004B0B52"/>
    <w:rsid w:val="004B10A1"/>
    <w:rsid w:val="004B1F45"/>
    <w:rsid w:val="004B3396"/>
    <w:rsid w:val="004B36DF"/>
    <w:rsid w:val="004B5BD1"/>
    <w:rsid w:val="004B684A"/>
    <w:rsid w:val="004B7F35"/>
    <w:rsid w:val="004C3791"/>
    <w:rsid w:val="004C3A87"/>
    <w:rsid w:val="004C474D"/>
    <w:rsid w:val="004C6E51"/>
    <w:rsid w:val="004C79CE"/>
    <w:rsid w:val="004D1145"/>
    <w:rsid w:val="004D1BAD"/>
    <w:rsid w:val="004D24C1"/>
    <w:rsid w:val="004D2518"/>
    <w:rsid w:val="004D3D15"/>
    <w:rsid w:val="004D547C"/>
    <w:rsid w:val="004D54EB"/>
    <w:rsid w:val="004D664C"/>
    <w:rsid w:val="004D6B90"/>
    <w:rsid w:val="004E0E63"/>
    <w:rsid w:val="004E187C"/>
    <w:rsid w:val="004E1BA2"/>
    <w:rsid w:val="004E2723"/>
    <w:rsid w:val="004E5491"/>
    <w:rsid w:val="004E5DDF"/>
    <w:rsid w:val="004E769B"/>
    <w:rsid w:val="004E796A"/>
    <w:rsid w:val="004F22BC"/>
    <w:rsid w:val="004F27DB"/>
    <w:rsid w:val="004F35D0"/>
    <w:rsid w:val="004F3A1F"/>
    <w:rsid w:val="004F4A73"/>
    <w:rsid w:val="004F5178"/>
    <w:rsid w:val="004F60AE"/>
    <w:rsid w:val="004F66B3"/>
    <w:rsid w:val="004F694A"/>
    <w:rsid w:val="004F703E"/>
    <w:rsid w:val="004F7B30"/>
    <w:rsid w:val="004F7EC7"/>
    <w:rsid w:val="005004A6"/>
    <w:rsid w:val="0050217C"/>
    <w:rsid w:val="00503BC3"/>
    <w:rsid w:val="005045F7"/>
    <w:rsid w:val="005053F6"/>
    <w:rsid w:val="00505629"/>
    <w:rsid w:val="00505C4D"/>
    <w:rsid w:val="005062B2"/>
    <w:rsid w:val="005062BA"/>
    <w:rsid w:val="00506C05"/>
    <w:rsid w:val="00507489"/>
    <w:rsid w:val="00510B77"/>
    <w:rsid w:val="005113E6"/>
    <w:rsid w:val="00511D9C"/>
    <w:rsid w:val="00513132"/>
    <w:rsid w:val="00513374"/>
    <w:rsid w:val="005134EF"/>
    <w:rsid w:val="00513E82"/>
    <w:rsid w:val="00514390"/>
    <w:rsid w:val="005143CE"/>
    <w:rsid w:val="00514400"/>
    <w:rsid w:val="00514D88"/>
    <w:rsid w:val="0051519C"/>
    <w:rsid w:val="0051585D"/>
    <w:rsid w:val="00515C5B"/>
    <w:rsid w:val="0051743E"/>
    <w:rsid w:val="005174B4"/>
    <w:rsid w:val="0051760D"/>
    <w:rsid w:val="00517AA8"/>
    <w:rsid w:val="0052031B"/>
    <w:rsid w:val="00521438"/>
    <w:rsid w:val="00522F04"/>
    <w:rsid w:val="005238C6"/>
    <w:rsid w:val="0052392F"/>
    <w:rsid w:val="00525E75"/>
    <w:rsid w:val="00526297"/>
    <w:rsid w:val="00527528"/>
    <w:rsid w:val="005276FB"/>
    <w:rsid w:val="00530ABB"/>
    <w:rsid w:val="0053373C"/>
    <w:rsid w:val="00533AAA"/>
    <w:rsid w:val="0053621C"/>
    <w:rsid w:val="0053735C"/>
    <w:rsid w:val="00537BC9"/>
    <w:rsid w:val="005405FF"/>
    <w:rsid w:val="00542415"/>
    <w:rsid w:val="00542B06"/>
    <w:rsid w:val="00543441"/>
    <w:rsid w:val="00543890"/>
    <w:rsid w:val="00543AA0"/>
    <w:rsid w:val="00546700"/>
    <w:rsid w:val="00547ED0"/>
    <w:rsid w:val="00550926"/>
    <w:rsid w:val="00551A22"/>
    <w:rsid w:val="0055377E"/>
    <w:rsid w:val="0055378E"/>
    <w:rsid w:val="00553B9C"/>
    <w:rsid w:val="005540BE"/>
    <w:rsid w:val="00554799"/>
    <w:rsid w:val="00554C3E"/>
    <w:rsid w:val="00555334"/>
    <w:rsid w:val="0055581C"/>
    <w:rsid w:val="00556002"/>
    <w:rsid w:val="00556BB5"/>
    <w:rsid w:val="00560E1F"/>
    <w:rsid w:val="00561AA5"/>
    <w:rsid w:val="00566678"/>
    <w:rsid w:val="005735F6"/>
    <w:rsid w:val="0057391D"/>
    <w:rsid w:val="00573B03"/>
    <w:rsid w:val="0057487A"/>
    <w:rsid w:val="00576E09"/>
    <w:rsid w:val="00577395"/>
    <w:rsid w:val="005815C8"/>
    <w:rsid w:val="00582435"/>
    <w:rsid w:val="00585B8E"/>
    <w:rsid w:val="00585CFA"/>
    <w:rsid w:val="00586F05"/>
    <w:rsid w:val="00587DB2"/>
    <w:rsid w:val="005911B4"/>
    <w:rsid w:val="00591FE3"/>
    <w:rsid w:val="005937F7"/>
    <w:rsid w:val="00594E92"/>
    <w:rsid w:val="00594FA1"/>
    <w:rsid w:val="00595159"/>
    <w:rsid w:val="00595254"/>
    <w:rsid w:val="0059643A"/>
    <w:rsid w:val="00596D08"/>
    <w:rsid w:val="00596F0E"/>
    <w:rsid w:val="00597726"/>
    <w:rsid w:val="005A0365"/>
    <w:rsid w:val="005A0887"/>
    <w:rsid w:val="005A13F3"/>
    <w:rsid w:val="005A1DB3"/>
    <w:rsid w:val="005A2775"/>
    <w:rsid w:val="005A2D97"/>
    <w:rsid w:val="005A307F"/>
    <w:rsid w:val="005A37F1"/>
    <w:rsid w:val="005A3964"/>
    <w:rsid w:val="005A46AA"/>
    <w:rsid w:val="005A48EF"/>
    <w:rsid w:val="005A5370"/>
    <w:rsid w:val="005A5548"/>
    <w:rsid w:val="005A6182"/>
    <w:rsid w:val="005A6301"/>
    <w:rsid w:val="005A71E5"/>
    <w:rsid w:val="005A7FB6"/>
    <w:rsid w:val="005B1311"/>
    <w:rsid w:val="005B243B"/>
    <w:rsid w:val="005B28B7"/>
    <w:rsid w:val="005B2ED9"/>
    <w:rsid w:val="005B356E"/>
    <w:rsid w:val="005B3E8C"/>
    <w:rsid w:val="005B4534"/>
    <w:rsid w:val="005B4620"/>
    <w:rsid w:val="005B6C00"/>
    <w:rsid w:val="005B708A"/>
    <w:rsid w:val="005C00E0"/>
    <w:rsid w:val="005C07B4"/>
    <w:rsid w:val="005C0866"/>
    <w:rsid w:val="005C1048"/>
    <w:rsid w:val="005C220F"/>
    <w:rsid w:val="005C22E6"/>
    <w:rsid w:val="005C2330"/>
    <w:rsid w:val="005C3CF6"/>
    <w:rsid w:val="005C483C"/>
    <w:rsid w:val="005C5079"/>
    <w:rsid w:val="005C7572"/>
    <w:rsid w:val="005C7A5A"/>
    <w:rsid w:val="005D1377"/>
    <w:rsid w:val="005D3303"/>
    <w:rsid w:val="005D4EDE"/>
    <w:rsid w:val="005D4FB7"/>
    <w:rsid w:val="005D56F9"/>
    <w:rsid w:val="005D67C1"/>
    <w:rsid w:val="005D68C4"/>
    <w:rsid w:val="005D789A"/>
    <w:rsid w:val="005D7BC1"/>
    <w:rsid w:val="005E1DC3"/>
    <w:rsid w:val="005E291F"/>
    <w:rsid w:val="005E358C"/>
    <w:rsid w:val="005E3C17"/>
    <w:rsid w:val="005E4653"/>
    <w:rsid w:val="005E6AA1"/>
    <w:rsid w:val="005F3903"/>
    <w:rsid w:val="005F3D48"/>
    <w:rsid w:val="005F4A99"/>
    <w:rsid w:val="005F701F"/>
    <w:rsid w:val="005F79BB"/>
    <w:rsid w:val="00600B93"/>
    <w:rsid w:val="00600F9B"/>
    <w:rsid w:val="006013FD"/>
    <w:rsid w:val="0060179F"/>
    <w:rsid w:val="00602B52"/>
    <w:rsid w:val="006032C9"/>
    <w:rsid w:val="00603A2C"/>
    <w:rsid w:val="00605413"/>
    <w:rsid w:val="00605510"/>
    <w:rsid w:val="006063AA"/>
    <w:rsid w:val="0060703D"/>
    <w:rsid w:val="00607254"/>
    <w:rsid w:val="00610765"/>
    <w:rsid w:val="006112FE"/>
    <w:rsid w:val="00611822"/>
    <w:rsid w:val="00611F99"/>
    <w:rsid w:val="0061240F"/>
    <w:rsid w:val="00617511"/>
    <w:rsid w:val="00620B9B"/>
    <w:rsid w:val="00620F91"/>
    <w:rsid w:val="006214FD"/>
    <w:rsid w:val="0062227B"/>
    <w:rsid w:val="00623945"/>
    <w:rsid w:val="00624F94"/>
    <w:rsid w:val="0062555D"/>
    <w:rsid w:val="0062752D"/>
    <w:rsid w:val="00627F6A"/>
    <w:rsid w:val="006305BF"/>
    <w:rsid w:val="006310FF"/>
    <w:rsid w:val="006312AD"/>
    <w:rsid w:val="0063151E"/>
    <w:rsid w:val="00632847"/>
    <w:rsid w:val="006362A6"/>
    <w:rsid w:val="006402EE"/>
    <w:rsid w:val="0064070D"/>
    <w:rsid w:val="006411CF"/>
    <w:rsid w:val="00641B24"/>
    <w:rsid w:val="00642753"/>
    <w:rsid w:val="0064336D"/>
    <w:rsid w:val="00644965"/>
    <w:rsid w:val="0064572C"/>
    <w:rsid w:val="00650236"/>
    <w:rsid w:val="00650B88"/>
    <w:rsid w:val="00651170"/>
    <w:rsid w:val="006525D9"/>
    <w:rsid w:val="006527D1"/>
    <w:rsid w:val="00652865"/>
    <w:rsid w:val="006531AF"/>
    <w:rsid w:val="00654CE1"/>
    <w:rsid w:val="00654D28"/>
    <w:rsid w:val="006551BA"/>
    <w:rsid w:val="006565F4"/>
    <w:rsid w:val="00657405"/>
    <w:rsid w:val="006574E9"/>
    <w:rsid w:val="006606C0"/>
    <w:rsid w:val="0066161D"/>
    <w:rsid w:val="00662E39"/>
    <w:rsid w:val="00664476"/>
    <w:rsid w:val="00664CF5"/>
    <w:rsid w:val="0066512C"/>
    <w:rsid w:val="00665E41"/>
    <w:rsid w:val="006660AA"/>
    <w:rsid w:val="006679A5"/>
    <w:rsid w:val="00667BFB"/>
    <w:rsid w:val="00670A6E"/>
    <w:rsid w:val="00672145"/>
    <w:rsid w:val="00672367"/>
    <w:rsid w:val="006724F0"/>
    <w:rsid w:val="00672E67"/>
    <w:rsid w:val="006737D6"/>
    <w:rsid w:val="00674A77"/>
    <w:rsid w:val="00675BFD"/>
    <w:rsid w:val="006760A5"/>
    <w:rsid w:val="00676B6D"/>
    <w:rsid w:val="00677D58"/>
    <w:rsid w:val="00681023"/>
    <w:rsid w:val="006831C9"/>
    <w:rsid w:val="00686901"/>
    <w:rsid w:val="006874B6"/>
    <w:rsid w:val="006875E2"/>
    <w:rsid w:val="00687E73"/>
    <w:rsid w:val="00691D65"/>
    <w:rsid w:val="00691E33"/>
    <w:rsid w:val="00692943"/>
    <w:rsid w:val="00692993"/>
    <w:rsid w:val="00692A7B"/>
    <w:rsid w:val="006937CD"/>
    <w:rsid w:val="006946C9"/>
    <w:rsid w:val="00696370"/>
    <w:rsid w:val="00696415"/>
    <w:rsid w:val="00697670"/>
    <w:rsid w:val="006A0032"/>
    <w:rsid w:val="006A0933"/>
    <w:rsid w:val="006A135D"/>
    <w:rsid w:val="006A2305"/>
    <w:rsid w:val="006A3D59"/>
    <w:rsid w:val="006A48B6"/>
    <w:rsid w:val="006A531B"/>
    <w:rsid w:val="006A5B9A"/>
    <w:rsid w:val="006A66C7"/>
    <w:rsid w:val="006A6904"/>
    <w:rsid w:val="006A76B2"/>
    <w:rsid w:val="006B08EC"/>
    <w:rsid w:val="006B107C"/>
    <w:rsid w:val="006B151E"/>
    <w:rsid w:val="006B1E30"/>
    <w:rsid w:val="006B24CB"/>
    <w:rsid w:val="006B270E"/>
    <w:rsid w:val="006B2A43"/>
    <w:rsid w:val="006B3305"/>
    <w:rsid w:val="006B3387"/>
    <w:rsid w:val="006B37F7"/>
    <w:rsid w:val="006B4FEA"/>
    <w:rsid w:val="006B6064"/>
    <w:rsid w:val="006B62E7"/>
    <w:rsid w:val="006C0BDB"/>
    <w:rsid w:val="006C0E5E"/>
    <w:rsid w:val="006C2B66"/>
    <w:rsid w:val="006C2E77"/>
    <w:rsid w:val="006C632A"/>
    <w:rsid w:val="006C6558"/>
    <w:rsid w:val="006C6847"/>
    <w:rsid w:val="006C7BD7"/>
    <w:rsid w:val="006D078D"/>
    <w:rsid w:val="006D0E9F"/>
    <w:rsid w:val="006D12FD"/>
    <w:rsid w:val="006D1951"/>
    <w:rsid w:val="006D2E79"/>
    <w:rsid w:val="006D34C5"/>
    <w:rsid w:val="006D356D"/>
    <w:rsid w:val="006D3724"/>
    <w:rsid w:val="006D49E2"/>
    <w:rsid w:val="006D557C"/>
    <w:rsid w:val="006D6E13"/>
    <w:rsid w:val="006D6FEB"/>
    <w:rsid w:val="006D75A6"/>
    <w:rsid w:val="006D7DDB"/>
    <w:rsid w:val="006D7F1E"/>
    <w:rsid w:val="006E09BE"/>
    <w:rsid w:val="006E110F"/>
    <w:rsid w:val="006E1B8C"/>
    <w:rsid w:val="006E313D"/>
    <w:rsid w:val="006E3517"/>
    <w:rsid w:val="006E35C4"/>
    <w:rsid w:val="006E55C7"/>
    <w:rsid w:val="006E735F"/>
    <w:rsid w:val="006E7643"/>
    <w:rsid w:val="006E7974"/>
    <w:rsid w:val="006F0E0F"/>
    <w:rsid w:val="006F101F"/>
    <w:rsid w:val="006F1F10"/>
    <w:rsid w:val="006F1F8D"/>
    <w:rsid w:val="006F2378"/>
    <w:rsid w:val="006F298F"/>
    <w:rsid w:val="006F3219"/>
    <w:rsid w:val="006F42B4"/>
    <w:rsid w:val="006F4FE4"/>
    <w:rsid w:val="006F58CD"/>
    <w:rsid w:val="006F5973"/>
    <w:rsid w:val="00700AF8"/>
    <w:rsid w:val="00700D4D"/>
    <w:rsid w:val="007010E2"/>
    <w:rsid w:val="007014AD"/>
    <w:rsid w:val="00701E8F"/>
    <w:rsid w:val="007023C2"/>
    <w:rsid w:val="007036BD"/>
    <w:rsid w:val="007043AA"/>
    <w:rsid w:val="007054EB"/>
    <w:rsid w:val="00705F51"/>
    <w:rsid w:val="00706BE5"/>
    <w:rsid w:val="00707263"/>
    <w:rsid w:val="00707FEC"/>
    <w:rsid w:val="00711857"/>
    <w:rsid w:val="00713584"/>
    <w:rsid w:val="00714926"/>
    <w:rsid w:val="00714B7A"/>
    <w:rsid w:val="0071575F"/>
    <w:rsid w:val="007168E0"/>
    <w:rsid w:val="00716E6D"/>
    <w:rsid w:val="00717A1B"/>
    <w:rsid w:val="00720B85"/>
    <w:rsid w:val="00720E36"/>
    <w:rsid w:val="00721B1B"/>
    <w:rsid w:val="00721E4F"/>
    <w:rsid w:val="007245F5"/>
    <w:rsid w:val="00724823"/>
    <w:rsid w:val="00724C77"/>
    <w:rsid w:val="00725477"/>
    <w:rsid w:val="00726CA8"/>
    <w:rsid w:val="00731D6C"/>
    <w:rsid w:val="00732407"/>
    <w:rsid w:val="007328B1"/>
    <w:rsid w:val="0073427D"/>
    <w:rsid w:val="0073497E"/>
    <w:rsid w:val="007351A8"/>
    <w:rsid w:val="00735AB3"/>
    <w:rsid w:val="00736FA3"/>
    <w:rsid w:val="00741632"/>
    <w:rsid w:val="00741682"/>
    <w:rsid w:val="007429FD"/>
    <w:rsid w:val="007436A2"/>
    <w:rsid w:val="00743E0C"/>
    <w:rsid w:val="00744B21"/>
    <w:rsid w:val="00744ED6"/>
    <w:rsid w:val="007464A2"/>
    <w:rsid w:val="0074672B"/>
    <w:rsid w:val="00746FAE"/>
    <w:rsid w:val="00747C46"/>
    <w:rsid w:val="00747D41"/>
    <w:rsid w:val="00747D90"/>
    <w:rsid w:val="007511CA"/>
    <w:rsid w:val="007511FB"/>
    <w:rsid w:val="007517F5"/>
    <w:rsid w:val="007518B1"/>
    <w:rsid w:val="00751C5E"/>
    <w:rsid w:val="007545FA"/>
    <w:rsid w:val="00754B10"/>
    <w:rsid w:val="00754BFB"/>
    <w:rsid w:val="00754C0E"/>
    <w:rsid w:val="00755A37"/>
    <w:rsid w:val="007600A4"/>
    <w:rsid w:val="00760361"/>
    <w:rsid w:val="00762485"/>
    <w:rsid w:val="00763205"/>
    <w:rsid w:val="007635C9"/>
    <w:rsid w:val="00764962"/>
    <w:rsid w:val="00764E16"/>
    <w:rsid w:val="00765726"/>
    <w:rsid w:val="00766187"/>
    <w:rsid w:val="00767600"/>
    <w:rsid w:val="00767E68"/>
    <w:rsid w:val="00770689"/>
    <w:rsid w:val="007725A8"/>
    <w:rsid w:val="00773AA6"/>
    <w:rsid w:val="00773E87"/>
    <w:rsid w:val="00775460"/>
    <w:rsid w:val="00776BCF"/>
    <w:rsid w:val="007775CA"/>
    <w:rsid w:val="007803C3"/>
    <w:rsid w:val="00781E7F"/>
    <w:rsid w:val="00784C64"/>
    <w:rsid w:val="00786345"/>
    <w:rsid w:val="0079076A"/>
    <w:rsid w:val="007915E1"/>
    <w:rsid w:val="00792333"/>
    <w:rsid w:val="0079234D"/>
    <w:rsid w:val="007926A3"/>
    <w:rsid w:val="00794645"/>
    <w:rsid w:val="00794C6C"/>
    <w:rsid w:val="00795511"/>
    <w:rsid w:val="00796879"/>
    <w:rsid w:val="00796E40"/>
    <w:rsid w:val="0079708C"/>
    <w:rsid w:val="007A0E43"/>
    <w:rsid w:val="007A1E76"/>
    <w:rsid w:val="007A4570"/>
    <w:rsid w:val="007A5616"/>
    <w:rsid w:val="007A56FF"/>
    <w:rsid w:val="007A5A94"/>
    <w:rsid w:val="007A5B55"/>
    <w:rsid w:val="007A6278"/>
    <w:rsid w:val="007A7E03"/>
    <w:rsid w:val="007A7FEF"/>
    <w:rsid w:val="007B0C09"/>
    <w:rsid w:val="007B24A7"/>
    <w:rsid w:val="007B2F11"/>
    <w:rsid w:val="007B5DDF"/>
    <w:rsid w:val="007B60DB"/>
    <w:rsid w:val="007B731C"/>
    <w:rsid w:val="007B758A"/>
    <w:rsid w:val="007B7E4D"/>
    <w:rsid w:val="007C048A"/>
    <w:rsid w:val="007C0573"/>
    <w:rsid w:val="007C1182"/>
    <w:rsid w:val="007C1532"/>
    <w:rsid w:val="007C1B45"/>
    <w:rsid w:val="007C245B"/>
    <w:rsid w:val="007C2A54"/>
    <w:rsid w:val="007C3369"/>
    <w:rsid w:val="007C3670"/>
    <w:rsid w:val="007C3E59"/>
    <w:rsid w:val="007C4AC8"/>
    <w:rsid w:val="007C5085"/>
    <w:rsid w:val="007C615E"/>
    <w:rsid w:val="007D5903"/>
    <w:rsid w:val="007D5D6B"/>
    <w:rsid w:val="007E0573"/>
    <w:rsid w:val="007E1B88"/>
    <w:rsid w:val="007E27E0"/>
    <w:rsid w:val="007E3019"/>
    <w:rsid w:val="007E4533"/>
    <w:rsid w:val="007E553B"/>
    <w:rsid w:val="007E55D8"/>
    <w:rsid w:val="007E5AB2"/>
    <w:rsid w:val="007F124B"/>
    <w:rsid w:val="007F1E7B"/>
    <w:rsid w:val="007F3A61"/>
    <w:rsid w:val="007F5419"/>
    <w:rsid w:val="007F5B35"/>
    <w:rsid w:val="007F5EA8"/>
    <w:rsid w:val="007F77DB"/>
    <w:rsid w:val="007F7EBC"/>
    <w:rsid w:val="00800286"/>
    <w:rsid w:val="0080329D"/>
    <w:rsid w:val="0080366E"/>
    <w:rsid w:val="00803A43"/>
    <w:rsid w:val="00803A8A"/>
    <w:rsid w:val="00803F25"/>
    <w:rsid w:val="00804680"/>
    <w:rsid w:val="008049C6"/>
    <w:rsid w:val="00804B4C"/>
    <w:rsid w:val="00804E7A"/>
    <w:rsid w:val="0080511C"/>
    <w:rsid w:val="00807EC4"/>
    <w:rsid w:val="008107C7"/>
    <w:rsid w:val="00810D74"/>
    <w:rsid w:val="00810E5C"/>
    <w:rsid w:val="00811080"/>
    <w:rsid w:val="00811CE9"/>
    <w:rsid w:val="0081297E"/>
    <w:rsid w:val="00813221"/>
    <w:rsid w:val="00813973"/>
    <w:rsid w:val="00814459"/>
    <w:rsid w:val="00815099"/>
    <w:rsid w:val="00816130"/>
    <w:rsid w:val="00816747"/>
    <w:rsid w:val="00816A5D"/>
    <w:rsid w:val="008208A0"/>
    <w:rsid w:val="0082205B"/>
    <w:rsid w:val="008220A7"/>
    <w:rsid w:val="008222FD"/>
    <w:rsid w:val="00822BAE"/>
    <w:rsid w:val="008236EF"/>
    <w:rsid w:val="008240B9"/>
    <w:rsid w:val="00824352"/>
    <w:rsid w:val="008246DC"/>
    <w:rsid w:val="008255CA"/>
    <w:rsid w:val="0082709A"/>
    <w:rsid w:val="008272DA"/>
    <w:rsid w:val="008278BD"/>
    <w:rsid w:val="008279A5"/>
    <w:rsid w:val="00827AFC"/>
    <w:rsid w:val="00830B8B"/>
    <w:rsid w:val="008310B1"/>
    <w:rsid w:val="0083153C"/>
    <w:rsid w:val="008319CE"/>
    <w:rsid w:val="0083368C"/>
    <w:rsid w:val="00834960"/>
    <w:rsid w:val="00836880"/>
    <w:rsid w:val="00841668"/>
    <w:rsid w:val="00843310"/>
    <w:rsid w:val="0084360F"/>
    <w:rsid w:val="0084404E"/>
    <w:rsid w:val="008440DB"/>
    <w:rsid w:val="00847D41"/>
    <w:rsid w:val="00850EE0"/>
    <w:rsid w:val="0085190D"/>
    <w:rsid w:val="008519D4"/>
    <w:rsid w:val="00851E28"/>
    <w:rsid w:val="00852EB2"/>
    <w:rsid w:val="00853217"/>
    <w:rsid w:val="00854514"/>
    <w:rsid w:val="0085459E"/>
    <w:rsid w:val="00854B32"/>
    <w:rsid w:val="00854B98"/>
    <w:rsid w:val="00860D4D"/>
    <w:rsid w:val="00861B02"/>
    <w:rsid w:val="0086340D"/>
    <w:rsid w:val="00863905"/>
    <w:rsid w:val="00864A47"/>
    <w:rsid w:val="00864C2D"/>
    <w:rsid w:val="00864E38"/>
    <w:rsid w:val="008652EF"/>
    <w:rsid w:val="0086629E"/>
    <w:rsid w:val="00866EE2"/>
    <w:rsid w:val="00866EF4"/>
    <w:rsid w:val="00867714"/>
    <w:rsid w:val="008700CE"/>
    <w:rsid w:val="00870559"/>
    <w:rsid w:val="008725A5"/>
    <w:rsid w:val="008725BE"/>
    <w:rsid w:val="00872858"/>
    <w:rsid w:val="00872988"/>
    <w:rsid w:val="00872F5F"/>
    <w:rsid w:val="00873A86"/>
    <w:rsid w:val="008750C2"/>
    <w:rsid w:val="00875926"/>
    <w:rsid w:val="00875FF7"/>
    <w:rsid w:val="00876DAC"/>
    <w:rsid w:val="00880C13"/>
    <w:rsid w:val="00880CB8"/>
    <w:rsid w:val="008817EC"/>
    <w:rsid w:val="00881DF7"/>
    <w:rsid w:val="00882907"/>
    <w:rsid w:val="00882EBA"/>
    <w:rsid w:val="00885F17"/>
    <w:rsid w:val="00887F47"/>
    <w:rsid w:val="008911CF"/>
    <w:rsid w:val="008917E1"/>
    <w:rsid w:val="00892A8D"/>
    <w:rsid w:val="00892B6C"/>
    <w:rsid w:val="00893BE3"/>
    <w:rsid w:val="00894435"/>
    <w:rsid w:val="00894507"/>
    <w:rsid w:val="00896F3A"/>
    <w:rsid w:val="008A0DE3"/>
    <w:rsid w:val="008A119C"/>
    <w:rsid w:val="008A2207"/>
    <w:rsid w:val="008A2C1E"/>
    <w:rsid w:val="008A482B"/>
    <w:rsid w:val="008A4B36"/>
    <w:rsid w:val="008A5595"/>
    <w:rsid w:val="008A587F"/>
    <w:rsid w:val="008A5FCB"/>
    <w:rsid w:val="008A684F"/>
    <w:rsid w:val="008A6EB4"/>
    <w:rsid w:val="008A769F"/>
    <w:rsid w:val="008A7BA9"/>
    <w:rsid w:val="008B108B"/>
    <w:rsid w:val="008B10BF"/>
    <w:rsid w:val="008B25E0"/>
    <w:rsid w:val="008B41A6"/>
    <w:rsid w:val="008B543B"/>
    <w:rsid w:val="008B5983"/>
    <w:rsid w:val="008B64E4"/>
    <w:rsid w:val="008B697B"/>
    <w:rsid w:val="008B7668"/>
    <w:rsid w:val="008B7C2B"/>
    <w:rsid w:val="008C09A9"/>
    <w:rsid w:val="008C0A2F"/>
    <w:rsid w:val="008C0A34"/>
    <w:rsid w:val="008C1DD1"/>
    <w:rsid w:val="008C1EFE"/>
    <w:rsid w:val="008C3A07"/>
    <w:rsid w:val="008C4A2D"/>
    <w:rsid w:val="008C7288"/>
    <w:rsid w:val="008D0210"/>
    <w:rsid w:val="008D085D"/>
    <w:rsid w:val="008D10FC"/>
    <w:rsid w:val="008D16AF"/>
    <w:rsid w:val="008D17CC"/>
    <w:rsid w:val="008D254E"/>
    <w:rsid w:val="008D267D"/>
    <w:rsid w:val="008D32B9"/>
    <w:rsid w:val="008D5850"/>
    <w:rsid w:val="008D6025"/>
    <w:rsid w:val="008D7DAE"/>
    <w:rsid w:val="008E04AF"/>
    <w:rsid w:val="008E1E52"/>
    <w:rsid w:val="008E332A"/>
    <w:rsid w:val="008E362B"/>
    <w:rsid w:val="008E3EB6"/>
    <w:rsid w:val="008E6C71"/>
    <w:rsid w:val="008E6E8E"/>
    <w:rsid w:val="008F07B5"/>
    <w:rsid w:val="008F1AB4"/>
    <w:rsid w:val="008F3350"/>
    <w:rsid w:val="008F4065"/>
    <w:rsid w:val="008F4DCD"/>
    <w:rsid w:val="008F5048"/>
    <w:rsid w:val="008F50F1"/>
    <w:rsid w:val="008F5264"/>
    <w:rsid w:val="008F5A43"/>
    <w:rsid w:val="008F747A"/>
    <w:rsid w:val="008F77B9"/>
    <w:rsid w:val="00900B08"/>
    <w:rsid w:val="00902117"/>
    <w:rsid w:val="0090328F"/>
    <w:rsid w:val="00903736"/>
    <w:rsid w:val="00905F60"/>
    <w:rsid w:val="009102DD"/>
    <w:rsid w:val="009108C7"/>
    <w:rsid w:val="00910C97"/>
    <w:rsid w:val="00913180"/>
    <w:rsid w:val="00913C1C"/>
    <w:rsid w:val="009144AF"/>
    <w:rsid w:val="00915184"/>
    <w:rsid w:val="00915854"/>
    <w:rsid w:val="00915B39"/>
    <w:rsid w:val="00916255"/>
    <w:rsid w:val="009164B9"/>
    <w:rsid w:val="00917FA6"/>
    <w:rsid w:val="0092052C"/>
    <w:rsid w:val="009228BE"/>
    <w:rsid w:val="00922C91"/>
    <w:rsid w:val="009258BB"/>
    <w:rsid w:val="0092606C"/>
    <w:rsid w:val="009279A2"/>
    <w:rsid w:val="00930896"/>
    <w:rsid w:val="00931667"/>
    <w:rsid w:val="00931ED1"/>
    <w:rsid w:val="0093308E"/>
    <w:rsid w:val="009336A3"/>
    <w:rsid w:val="00933EAD"/>
    <w:rsid w:val="00934DA6"/>
    <w:rsid w:val="0093614A"/>
    <w:rsid w:val="0093667D"/>
    <w:rsid w:val="0093718C"/>
    <w:rsid w:val="009400B3"/>
    <w:rsid w:val="009401BF"/>
    <w:rsid w:val="00940384"/>
    <w:rsid w:val="00940BB3"/>
    <w:rsid w:val="00940CA5"/>
    <w:rsid w:val="00941D0A"/>
    <w:rsid w:val="0094230C"/>
    <w:rsid w:val="00943B0E"/>
    <w:rsid w:val="00945225"/>
    <w:rsid w:val="009455DD"/>
    <w:rsid w:val="00945D07"/>
    <w:rsid w:val="00945FFA"/>
    <w:rsid w:val="009475B2"/>
    <w:rsid w:val="00947B35"/>
    <w:rsid w:val="009509E0"/>
    <w:rsid w:val="00950AE8"/>
    <w:rsid w:val="00951D1A"/>
    <w:rsid w:val="00954069"/>
    <w:rsid w:val="0095518B"/>
    <w:rsid w:val="009555E6"/>
    <w:rsid w:val="00957870"/>
    <w:rsid w:val="0096064C"/>
    <w:rsid w:val="00960A42"/>
    <w:rsid w:val="00961D0D"/>
    <w:rsid w:val="00963A4E"/>
    <w:rsid w:val="0096531B"/>
    <w:rsid w:val="0096546B"/>
    <w:rsid w:val="00965C7C"/>
    <w:rsid w:val="009664D8"/>
    <w:rsid w:val="00967674"/>
    <w:rsid w:val="00972FC3"/>
    <w:rsid w:val="0097386B"/>
    <w:rsid w:val="00973947"/>
    <w:rsid w:val="00973F99"/>
    <w:rsid w:val="0097488E"/>
    <w:rsid w:val="00974C03"/>
    <w:rsid w:val="0098118B"/>
    <w:rsid w:val="00981C1B"/>
    <w:rsid w:val="009821A1"/>
    <w:rsid w:val="00984617"/>
    <w:rsid w:val="009858D9"/>
    <w:rsid w:val="00985B26"/>
    <w:rsid w:val="00986945"/>
    <w:rsid w:val="0098702B"/>
    <w:rsid w:val="00987042"/>
    <w:rsid w:val="0099113D"/>
    <w:rsid w:val="0099132B"/>
    <w:rsid w:val="00991C57"/>
    <w:rsid w:val="00992034"/>
    <w:rsid w:val="0099269B"/>
    <w:rsid w:val="00993074"/>
    <w:rsid w:val="00993616"/>
    <w:rsid w:val="009949EB"/>
    <w:rsid w:val="00995A0F"/>
    <w:rsid w:val="00996694"/>
    <w:rsid w:val="009A0555"/>
    <w:rsid w:val="009A2C58"/>
    <w:rsid w:val="009A3001"/>
    <w:rsid w:val="009A3009"/>
    <w:rsid w:val="009A5F9C"/>
    <w:rsid w:val="009A6DBA"/>
    <w:rsid w:val="009A6ED5"/>
    <w:rsid w:val="009A774B"/>
    <w:rsid w:val="009A7BF6"/>
    <w:rsid w:val="009B0680"/>
    <w:rsid w:val="009B098C"/>
    <w:rsid w:val="009B361B"/>
    <w:rsid w:val="009B6486"/>
    <w:rsid w:val="009C1CE2"/>
    <w:rsid w:val="009C2DAF"/>
    <w:rsid w:val="009C2E10"/>
    <w:rsid w:val="009C36E9"/>
    <w:rsid w:val="009C3F2A"/>
    <w:rsid w:val="009C4659"/>
    <w:rsid w:val="009C5738"/>
    <w:rsid w:val="009C5D74"/>
    <w:rsid w:val="009D0CF2"/>
    <w:rsid w:val="009D3417"/>
    <w:rsid w:val="009D533D"/>
    <w:rsid w:val="009D5A03"/>
    <w:rsid w:val="009D7C12"/>
    <w:rsid w:val="009E2564"/>
    <w:rsid w:val="009E2782"/>
    <w:rsid w:val="009E42AA"/>
    <w:rsid w:val="009E4C7E"/>
    <w:rsid w:val="009E4C90"/>
    <w:rsid w:val="009E5EA3"/>
    <w:rsid w:val="009E63FD"/>
    <w:rsid w:val="009F1EB8"/>
    <w:rsid w:val="009F20B1"/>
    <w:rsid w:val="009F2325"/>
    <w:rsid w:val="009F3BED"/>
    <w:rsid w:val="009F3D73"/>
    <w:rsid w:val="009F4A48"/>
    <w:rsid w:val="009F51DF"/>
    <w:rsid w:val="009F58AB"/>
    <w:rsid w:val="00A00888"/>
    <w:rsid w:val="00A01654"/>
    <w:rsid w:val="00A01B67"/>
    <w:rsid w:val="00A01C13"/>
    <w:rsid w:val="00A01D5F"/>
    <w:rsid w:val="00A02331"/>
    <w:rsid w:val="00A03137"/>
    <w:rsid w:val="00A047FA"/>
    <w:rsid w:val="00A04923"/>
    <w:rsid w:val="00A04C24"/>
    <w:rsid w:val="00A04F36"/>
    <w:rsid w:val="00A0561D"/>
    <w:rsid w:val="00A0616D"/>
    <w:rsid w:val="00A11A87"/>
    <w:rsid w:val="00A122F6"/>
    <w:rsid w:val="00A125BE"/>
    <w:rsid w:val="00A1290F"/>
    <w:rsid w:val="00A12DDF"/>
    <w:rsid w:val="00A13552"/>
    <w:rsid w:val="00A13C8B"/>
    <w:rsid w:val="00A13F31"/>
    <w:rsid w:val="00A14AC0"/>
    <w:rsid w:val="00A14E78"/>
    <w:rsid w:val="00A15472"/>
    <w:rsid w:val="00A16A7F"/>
    <w:rsid w:val="00A17698"/>
    <w:rsid w:val="00A17951"/>
    <w:rsid w:val="00A179EA"/>
    <w:rsid w:val="00A20503"/>
    <w:rsid w:val="00A2109E"/>
    <w:rsid w:val="00A23482"/>
    <w:rsid w:val="00A239A4"/>
    <w:rsid w:val="00A24281"/>
    <w:rsid w:val="00A24775"/>
    <w:rsid w:val="00A31C14"/>
    <w:rsid w:val="00A322CF"/>
    <w:rsid w:val="00A33560"/>
    <w:rsid w:val="00A33746"/>
    <w:rsid w:val="00A348A5"/>
    <w:rsid w:val="00A34C44"/>
    <w:rsid w:val="00A36F59"/>
    <w:rsid w:val="00A373E0"/>
    <w:rsid w:val="00A373FC"/>
    <w:rsid w:val="00A406EC"/>
    <w:rsid w:val="00A4207E"/>
    <w:rsid w:val="00A42A21"/>
    <w:rsid w:val="00A4445D"/>
    <w:rsid w:val="00A4492C"/>
    <w:rsid w:val="00A45ADC"/>
    <w:rsid w:val="00A46ED3"/>
    <w:rsid w:val="00A47491"/>
    <w:rsid w:val="00A51907"/>
    <w:rsid w:val="00A51DB1"/>
    <w:rsid w:val="00A537E1"/>
    <w:rsid w:val="00A5403C"/>
    <w:rsid w:val="00A556A0"/>
    <w:rsid w:val="00A56094"/>
    <w:rsid w:val="00A5685B"/>
    <w:rsid w:val="00A57BA4"/>
    <w:rsid w:val="00A57CB7"/>
    <w:rsid w:val="00A60F60"/>
    <w:rsid w:val="00A61AA9"/>
    <w:rsid w:val="00A62F80"/>
    <w:rsid w:val="00A633FE"/>
    <w:rsid w:val="00A6406F"/>
    <w:rsid w:val="00A64CC8"/>
    <w:rsid w:val="00A65024"/>
    <w:rsid w:val="00A654D0"/>
    <w:rsid w:val="00A67BF6"/>
    <w:rsid w:val="00A70CFC"/>
    <w:rsid w:val="00A71349"/>
    <w:rsid w:val="00A717B5"/>
    <w:rsid w:val="00A7230A"/>
    <w:rsid w:val="00A7289C"/>
    <w:rsid w:val="00A73492"/>
    <w:rsid w:val="00A74C8C"/>
    <w:rsid w:val="00A75795"/>
    <w:rsid w:val="00A763F2"/>
    <w:rsid w:val="00A777FC"/>
    <w:rsid w:val="00A841CC"/>
    <w:rsid w:val="00A849A8"/>
    <w:rsid w:val="00A85517"/>
    <w:rsid w:val="00A866B2"/>
    <w:rsid w:val="00A86781"/>
    <w:rsid w:val="00A870D7"/>
    <w:rsid w:val="00A90FEC"/>
    <w:rsid w:val="00A91DB2"/>
    <w:rsid w:val="00A9330D"/>
    <w:rsid w:val="00A948C0"/>
    <w:rsid w:val="00A94E7D"/>
    <w:rsid w:val="00A94E8A"/>
    <w:rsid w:val="00A95948"/>
    <w:rsid w:val="00A960DD"/>
    <w:rsid w:val="00A962BE"/>
    <w:rsid w:val="00A96D9D"/>
    <w:rsid w:val="00A96FFB"/>
    <w:rsid w:val="00AA10E0"/>
    <w:rsid w:val="00AA1EED"/>
    <w:rsid w:val="00AA25F0"/>
    <w:rsid w:val="00AA3464"/>
    <w:rsid w:val="00AA3CBD"/>
    <w:rsid w:val="00AA4077"/>
    <w:rsid w:val="00AA5F6D"/>
    <w:rsid w:val="00AA6741"/>
    <w:rsid w:val="00AA6F05"/>
    <w:rsid w:val="00AA7AF3"/>
    <w:rsid w:val="00AB140A"/>
    <w:rsid w:val="00AB1A0A"/>
    <w:rsid w:val="00AB1B67"/>
    <w:rsid w:val="00AB1D52"/>
    <w:rsid w:val="00AB31B0"/>
    <w:rsid w:val="00AB721D"/>
    <w:rsid w:val="00AB7726"/>
    <w:rsid w:val="00AB7BB7"/>
    <w:rsid w:val="00AB7FF5"/>
    <w:rsid w:val="00AC0FFD"/>
    <w:rsid w:val="00AC3B4E"/>
    <w:rsid w:val="00AC57FF"/>
    <w:rsid w:val="00AD209D"/>
    <w:rsid w:val="00AD286B"/>
    <w:rsid w:val="00AD2E2E"/>
    <w:rsid w:val="00AD4E19"/>
    <w:rsid w:val="00AD5D38"/>
    <w:rsid w:val="00AD6259"/>
    <w:rsid w:val="00AD6DF8"/>
    <w:rsid w:val="00AD6FD2"/>
    <w:rsid w:val="00AD7861"/>
    <w:rsid w:val="00AE06AA"/>
    <w:rsid w:val="00AE19F4"/>
    <w:rsid w:val="00AE2E47"/>
    <w:rsid w:val="00AE3FF9"/>
    <w:rsid w:val="00AE4056"/>
    <w:rsid w:val="00AE5CB3"/>
    <w:rsid w:val="00AE6A34"/>
    <w:rsid w:val="00AE6ABA"/>
    <w:rsid w:val="00AF0BB8"/>
    <w:rsid w:val="00AF10D6"/>
    <w:rsid w:val="00AF1296"/>
    <w:rsid w:val="00AF130C"/>
    <w:rsid w:val="00AF219E"/>
    <w:rsid w:val="00AF223C"/>
    <w:rsid w:val="00AF3216"/>
    <w:rsid w:val="00AF4357"/>
    <w:rsid w:val="00AF4C4B"/>
    <w:rsid w:val="00AF4E1D"/>
    <w:rsid w:val="00AF6044"/>
    <w:rsid w:val="00AF6F66"/>
    <w:rsid w:val="00B00D7E"/>
    <w:rsid w:val="00B02D93"/>
    <w:rsid w:val="00B02FD0"/>
    <w:rsid w:val="00B03B1E"/>
    <w:rsid w:val="00B0707C"/>
    <w:rsid w:val="00B07165"/>
    <w:rsid w:val="00B071FB"/>
    <w:rsid w:val="00B1064F"/>
    <w:rsid w:val="00B13542"/>
    <w:rsid w:val="00B13A5E"/>
    <w:rsid w:val="00B13D81"/>
    <w:rsid w:val="00B16A81"/>
    <w:rsid w:val="00B16DA0"/>
    <w:rsid w:val="00B20E04"/>
    <w:rsid w:val="00B218AD"/>
    <w:rsid w:val="00B2216E"/>
    <w:rsid w:val="00B23755"/>
    <w:rsid w:val="00B241EE"/>
    <w:rsid w:val="00B242C7"/>
    <w:rsid w:val="00B24B76"/>
    <w:rsid w:val="00B2517A"/>
    <w:rsid w:val="00B256DE"/>
    <w:rsid w:val="00B257FE"/>
    <w:rsid w:val="00B25B4E"/>
    <w:rsid w:val="00B314B3"/>
    <w:rsid w:val="00B3165E"/>
    <w:rsid w:val="00B327FF"/>
    <w:rsid w:val="00B32B7C"/>
    <w:rsid w:val="00B34774"/>
    <w:rsid w:val="00B35345"/>
    <w:rsid w:val="00B354BC"/>
    <w:rsid w:val="00B355DE"/>
    <w:rsid w:val="00B35D2E"/>
    <w:rsid w:val="00B36CB8"/>
    <w:rsid w:val="00B373CD"/>
    <w:rsid w:val="00B37601"/>
    <w:rsid w:val="00B37E7A"/>
    <w:rsid w:val="00B405E6"/>
    <w:rsid w:val="00B40B33"/>
    <w:rsid w:val="00B41E9F"/>
    <w:rsid w:val="00B42D9D"/>
    <w:rsid w:val="00B451D4"/>
    <w:rsid w:val="00B45AC4"/>
    <w:rsid w:val="00B45E5E"/>
    <w:rsid w:val="00B4770D"/>
    <w:rsid w:val="00B5019F"/>
    <w:rsid w:val="00B505E6"/>
    <w:rsid w:val="00B50A51"/>
    <w:rsid w:val="00B50B50"/>
    <w:rsid w:val="00B51C37"/>
    <w:rsid w:val="00B52A38"/>
    <w:rsid w:val="00B52C20"/>
    <w:rsid w:val="00B530DE"/>
    <w:rsid w:val="00B53146"/>
    <w:rsid w:val="00B538C7"/>
    <w:rsid w:val="00B545F2"/>
    <w:rsid w:val="00B54ABA"/>
    <w:rsid w:val="00B54B5B"/>
    <w:rsid w:val="00B55024"/>
    <w:rsid w:val="00B55535"/>
    <w:rsid w:val="00B557CA"/>
    <w:rsid w:val="00B56406"/>
    <w:rsid w:val="00B576BD"/>
    <w:rsid w:val="00B60272"/>
    <w:rsid w:val="00B617E1"/>
    <w:rsid w:val="00B63335"/>
    <w:rsid w:val="00B670CC"/>
    <w:rsid w:val="00B6741C"/>
    <w:rsid w:val="00B67C74"/>
    <w:rsid w:val="00B70F18"/>
    <w:rsid w:val="00B71187"/>
    <w:rsid w:val="00B72E86"/>
    <w:rsid w:val="00B73F25"/>
    <w:rsid w:val="00B7406A"/>
    <w:rsid w:val="00B76371"/>
    <w:rsid w:val="00B76D03"/>
    <w:rsid w:val="00B774CD"/>
    <w:rsid w:val="00B804DC"/>
    <w:rsid w:val="00B81272"/>
    <w:rsid w:val="00B81877"/>
    <w:rsid w:val="00B8195E"/>
    <w:rsid w:val="00B81FB6"/>
    <w:rsid w:val="00B82F03"/>
    <w:rsid w:val="00B83414"/>
    <w:rsid w:val="00B845D4"/>
    <w:rsid w:val="00B84FCE"/>
    <w:rsid w:val="00B87815"/>
    <w:rsid w:val="00B90CB3"/>
    <w:rsid w:val="00B9103D"/>
    <w:rsid w:val="00B92A51"/>
    <w:rsid w:val="00B93670"/>
    <w:rsid w:val="00B94C88"/>
    <w:rsid w:val="00B96CC8"/>
    <w:rsid w:val="00BA362B"/>
    <w:rsid w:val="00BA36DF"/>
    <w:rsid w:val="00BA3876"/>
    <w:rsid w:val="00BA3A38"/>
    <w:rsid w:val="00BA3FFA"/>
    <w:rsid w:val="00BA47AE"/>
    <w:rsid w:val="00BA4987"/>
    <w:rsid w:val="00BB0196"/>
    <w:rsid w:val="00BB2EEC"/>
    <w:rsid w:val="00BB4349"/>
    <w:rsid w:val="00BB4C77"/>
    <w:rsid w:val="00BB5B4E"/>
    <w:rsid w:val="00BB64FD"/>
    <w:rsid w:val="00BB72FE"/>
    <w:rsid w:val="00BC1855"/>
    <w:rsid w:val="00BC24BD"/>
    <w:rsid w:val="00BC256A"/>
    <w:rsid w:val="00BC284B"/>
    <w:rsid w:val="00BC399A"/>
    <w:rsid w:val="00BC407A"/>
    <w:rsid w:val="00BC78A2"/>
    <w:rsid w:val="00BC7C5D"/>
    <w:rsid w:val="00BD0C74"/>
    <w:rsid w:val="00BD18B1"/>
    <w:rsid w:val="00BD1996"/>
    <w:rsid w:val="00BD1ADA"/>
    <w:rsid w:val="00BD1D3B"/>
    <w:rsid w:val="00BD2850"/>
    <w:rsid w:val="00BD3B42"/>
    <w:rsid w:val="00BD43D3"/>
    <w:rsid w:val="00BD63F1"/>
    <w:rsid w:val="00BD669C"/>
    <w:rsid w:val="00BD694B"/>
    <w:rsid w:val="00BD6F56"/>
    <w:rsid w:val="00BE0054"/>
    <w:rsid w:val="00BE197E"/>
    <w:rsid w:val="00BE3E2C"/>
    <w:rsid w:val="00BE3E32"/>
    <w:rsid w:val="00BE4204"/>
    <w:rsid w:val="00BE4661"/>
    <w:rsid w:val="00BE6FDA"/>
    <w:rsid w:val="00BF09C8"/>
    <w:rsid w:val="00BF1097"/>
    <w:rsid w:val="00BF36EA"/>
    <w:rsid w:val="00BF5000"/>
    <w:rsid w:val="00BF53BF"/>
    <w:rsid w:val="00BF62BA"/>
    <w:rsid w:val="00BF6A3A"/>
    <w:rsid w:val="00BF6CF4"/>
    <w:rsid w:val="00BF7ED3"/>
    <w:rsid w:val="00C058FC"/>
    <w:rsid w:val="00C05A26"/>
    <w:rsid w:val="00C06EE3"/>
    <w:rsid w:val="00C072FC"/>
    <w:rsid w:val="00C07873"/>
    <w:rsid w:val="00C07AE3"/>
    <w:rsid w:val="00C10C1A"/>
    <w:rsid w:val="00C10DCF"/>
    <w:rsid w:val="00C1148D"/>
    <w:rsid w:val="00C11648"/>
    <w:rsid w:val="00C1288B"/>
    <w:rsid w:val="00C14C6D"/>
    <w:rsid w:val="00C16623"/>
    <w:rsid w:val="00C166D6"/>
    <w:rsid w:val="00C17606"/>
    <w:rsid w:val="00C2075E"/>
    <w:rsid w:val="00C24656"/>
    <w:rsid w:val="00C25795"/>
    <w:rsid w:val="00C304A0"/>
    <w:rsid w:val="00C30B27"/>
    <w:rsid w:val="00C32E33"/>
    <w:rsid w:val="00C32F6D"/>
    <w:rsid w:val="00C340A7"/>
    <w:rsid w:val="00C36544"/>
    <w:rsid w:val="00C36E88"/>
    <w:rsid w:val="00C370F4"/>
    <w:rsid w:val="00C37BF1"/>
    <w:rsid w:val="00C40119"/>
    <w:rsid w:val="00C408FB"/>
    <w:rsid w:val="00C40CDD"/>
    <w:rsid w:val="00C41426"/>
    <w:rsid w:val="00C4523D"/>
    <w:rsid w:val="00C45A36"/>
    <w:rsid w:val="00C46AE5"/>
    <w:rsid w:val="00C52D57"/>
    <w:rsid w:val="00C52F8F"/>
    <w:rsid w:val="00C5431E"/>
    <w:rsid w:val="00C55A5B"/>
    <w:rsid w:val="00C55C5A"/>
    <w:rsid w:val="00C56E91"/>
    <w:rsid w:val="00C57325"/>
    <w:rsid w:val="00C57515"/>
    <w:rsid w:val="00C57D92"/>
    <w:rsid w:val="00C57DF3"/>
    <w:rsid w:val="00C60915"/>
    <w:rsid w:val="00C60E92"/>
    <w:rsid w:val="00C6119A"/>
    <w:rsid w:val="00C61FBB"/>
    <w:rsid w:val="00C62290"/>
    <w:rsid w:val="00C62A8F"/>
    <w:rsid w:val="00C63D24"/>
    <w:rsid w:val="00C64FA8"/>
    <w:rsid w:val="00C65D5A"/>
    <w:rsid w:val="00C6603C"/>
    <w:rsid w:val="00C67998"/>
    <w:rsid w:val="00C70C1B"/>
    <w:rsid w:val="00C70ED0"/>
    <w:rsid w:val="00C73920"/>
    <w:rsid w:val="00C73CF8"/>
    <w:rsid w:val="00C740B9"/>
    <w:rsid w:val="00C76A16"/>
    <w:rsid w:val="00C770B9"/>
    <w:rsid w:val="00C8031D"/>
    <w:rsid w:val="00C82CD8"/>
    <w:rsid w:val="00C847D9"/>
    <w:rsid w:val="00C84F01"/>
    <w:rsid w:val="00C85983"/>
    <w:rsid w:val="00C86032"/>
    <w:rsid w:val="00C865FA"/>
    <w:rsid w:val="00C866A7"/>
    <w:rsid w:val="00C87527"/>
    <w:rsid w:val="00C87AC1"/>
    <w:rsid w:val="00C90B03"/>
    <w:rsid w:val="00C94257"/>
    <w:rsid w:val="00C94B80"/>
    <w:rsid w:val="00C95F17"/>
    <w:rsid w:val="00C9652C"/>
    <w:rsid w:val="00C96EF4"/>
    <w:rsid w:val="00C9762E"/>
    <w:rsid w:val="00C97A87"/>
    <w:rsid w:val="00CA094D"/>
    <w:rsid w:val="00CA3491"/>
    <w:rsid w:val="00CA4D2A"/>
    <w:rsid w:val="00CA4D38"/>
    <w:rsid w:val="00CA5559"/>
    <w:rsid w:val="00CA6118"/>
    <w:rsid w:val="00CB3F91"/>
    <w:rsid w:val="00CB5E73"/>
    <w:rsid w:val="00CB643E"/>
    <w:rsid w:val="00CB7FCA"/>
    <w:rsid w:val="00CC189C"/>
    <w:rsid w:val="00CC2F23"/>
    <w:rsid w:val="00CC31F7"/>
    <w:rsid w:val="00CC36F7"/>
    <w:rsid w:val="00CC38EF"/>
    <w:rsid w:val="00CC3A3E"/>
    <w:rsid w:val="00CC42E1"/>
    <w:rsid w:val="00CC47A4"/>
    <w:rsid w:val="00CC52E5"/>
    <w:rsid w:val="00CC5DB1"/>
    <w:rsid w:val="00CC5FF1"/>
    <w:rsid w:val="00CC683D"/>
    <w:rsid w:val="00CD0EDE"/>
    <w:rsid w:val="00CD24A8"/>
    <w:rsid w:val="00CD314C"/>
    <w:rsid w:val="00CD3F0E"/>
    <w:rsid w:val="00CD43E9"/>
    <w:rsid w:val="00CD4C64"/>
    <w:rsid w:val="00CD57CD"/>
    <w:rsid w:val="00CD5C81"/>
    <w:rsid w:val="00CD6319"/>
    <w:rsid w:val="00CD6DE1"/>
    <w:rsid w:val="00CD792D"/>
    <w:rsid w:val="00CD7BF8"/>
    <w:rsid w:val="00CE14E1"/>
    <w:rsid w:val="00CE1B82"/>
    <w:rsid w:val="00CE1E6A"/>
    <w:rsid w:val="00CE20AF"/>
    <w:rsid w:val="00CE26FF"/>
    <w:rsid w:val="00CE275F"/>
    <w:rsid w:val="00CE36DD"/>
    <w:rsid w:val="00CE6188"/>
    <w:rsid w:val="00CE6886"/>
    <w:rsid w:val="00CE6E82"/>
    <w:rsid w:val="00CF003A"/>
    <w:rsid w:val="00CF2ACA"/>
    <w:rsid w:val="00CF36A7"/>
    <w:rsid w:val="00CF375E"/>
    <w:rsid w:val="00CF378B"/>
    <w:rsid w:val="00CF3ECF"/>
    <w:rsid w:val="00CF4956"/>
    <w:rsid w:val="00D014FC"/>
    <w:rsid w:val="00D03B14"/>
    <w:rsid w:val="00D04746"/>
    <w:rsid w:val="00D04AEB"/>
    <w:rsid w:val="00D04F56"/>
    <w:rsid w:val="00D05E79"/>
    <w:rsid w:val="00D06748"/>
    <w:rsid w:val="00D07701"/>
    <w:rsid w:val="00D07BC4"/>
    <w:rsid w:val="00D07D5F"/>
    <w:rsid w:val="00D10273"/>
    <w:rsid w:val="00D1097A"/>
    <w:rsid w:val="00D110B5"/>
    <w:rsid w:val="00D11D71"/>
    <w:rsid w:val="00D169B5"/>
    <w:rsid w:val="00D17339"/>
    <w:rsid w:val="00D1739E"/>
    <w:rsid w:val="00D22F78"/>
    <w:rsid w:val="00D246B6"/>
    <w:rsid w:val="00D2525A"/>
    <w:rsid w:val="00D267AF"/>
    <w:rsid w:val="00D27822"/>
    <w:rsid w:val="00D30ACB"/>
    <w:rsid w:val="00D30B93"/>
    <w:rsid w:val="00D32735"/>
    <w:rsid w:val="00D33D75"/>
    <w:rsid w:val="00D3613E"/>
    <w:rsid w:val="00D36DD2"/>
    <w:rsid w:val="00D37807"/>
    <w:rsid w:val="00D40CA4"/>
    <w:rsid w:val="00D42445"/>
    <w:rsid w:val="00D43058"/>
    <w:rsid w:val="00D43484"/>
    <w:rsid w:val="00D439A3"/>
    <w:rsid w:val="00D43B81"/>
    <w:rsid w:val="00D443CE"/>
    <w:rsid w:val="00D44E03"/>
    <w:rsid w:val="00D5008D"/>
    <w:rsid w:val="00D510FE"/>
    <w:rsid w:val="00D51B84"/>
    <w:rsid w:val="00D51D3D"/>
    <w:rsid w:val="00D51FF4"/>
    <w:rsid w:val="00D52380"/>
    <w:rsid w:val="00D5287C"/>
    <w:rsid w:val="00D52C1D"/>
    <w:rsid w:val="00D542B7"/>
    <w:rsid w:val="00D545D9"/>
    <w:rsid w:val="00D550E4"/>
    <w:rsid w:val="00D55EA6"/>
    <w:rsid w:val="00D5617B"/>
    <w:rsid w:val="00D56DB0"/>
    <w:rsid w:val="00D572F9"/>
    <w:rsid w:val="00D57685"/>
    <w:rsid w:val="00D57CC9"/>
    <w:rsid w:val="00D60E4A"/>
    <w:rsid w:val="00D6182C"/>
    <w:rsid w:val="00D63418"/>
    <w:rsid w:val="00D64695"/>
    <w:rsid w:val="00D65D66"/>
    <w:rsid w:val="00D708A0"/>
    <w:rsid w:val="00D71101"/>
    <w:rsid w:val="00D71B37"/>
    <w:rsid w:val="00D71C9A"/>
    <w:rsid w:val="00D76012"/>
    <w:rsid w:val="00D76F51"/>
    <w:rsid w:val="00D76F95"/>
    <w:rsid w:val="00D77573"/>
    <w:rsid w:val="00D777AC"/>
    <w:rsid w:val="00D81094"/>
    <w:rsid w:val="00D810BD"/>
    <w:rsid w:val="00D82BC4"/>
    <w:rsid w:val="00D83354"/>
    <w:rsid w:val="00D8396F"/>
    <w:rsid w:val="00D84E26"/>
    <w:rsid w:val="00D85EF3"/>
    <w:rsid w:val="00D87446"/>
    <w:rsid w:val="00D876D3"/>
    <w:rsid w:val="00D91376"/>
    <w:rsid w:val="00D921F6"/>
    <w:rsid w:val="00D92781"/>
    <w:rsid w:val="00D955CD"/>
    <w:rsid w:val="00D96522"/>
    <w:rsid w:val="00DA07BE"/>
    <w:rsid w:val="00DA1543"/>
    <w:rsid w:val="00DA1C9E"/>
    <w:rsid w:val="00DA1F40"/>
    <w:rsid w:val="00DA23C8"/>
    <w:rsid w:val="00DA3F02"/>
    <w:rsid w:val="00DA5360"/>
    <w:rsid w:val="00DA6404"/>
    <w:rsid w:val="00DB0260"/>
    <w:rsid w:val="00DB0915"/>
    <w:rsid w:val="00DB2C33"/>
    <w:rsid w:val="00DB2FBC"/>
    <w:rsid w:val="00DB3E13"/>
    <w:rsid w:val="00DB4405"/>
    <w:rsid w:val="00DB6053"/>
    <w:rsid w:val="00DB7366"/>
    <w:rsid w:val="00DB749F"/>
    <w:rsid w:val="00DC1208"/>
    <w:rsid w:val="00DC2893"/>
    <w:rsid w:val="00DC2C86"/>
    <w:rsid w:val="00DC4E16"/>
    <w:rsid w:val="00DC505E"/>
    <w:rsid w:val="00DC554E"/>
    <w:rsid w:val="00DC57DA"/>
    <w:rsid w:val="00DC5E09"/>
    <w:rsid w:val="00DC6B99"/>
    <w:rsid w:val="00DD03C8"/>
    <w:rsid w:val="00DD1466"/>
    <w:rsid w:val="00DD19D5"/>
    <w:rsid w:val="00DD1F5C"/>
    <w:rsid w:val="00DD224C"/>
    <w:rsid w:val="00DD3582"/>
    <w:rsid w:val="00DD474C"/>
    <w:rsid w:val="00DD48AB"/>
    <w:rsid w:val="00DD6AA2"/>
    <w:rsid w:val="00DD6D3F"/>
    <w:rsid w:val="00DD79AC"/>
    <w:rsid w:val="00DE3195"/>
    <w:rsid w:val="00DE33AD"/>
    <w:rsid w:val="00DE37FC"/>
    <w:rsid w:val="00DE3F04"/>
    <w:rsid w:val="00DE46E6"/>
    <w:rsid w:val="00DE588F"/>
    <w:rsid w:val="00DE5ACD"/>
    <w:rsid w:val="00DE5C2E"/>
    <w:rsid w:val="00DE79ED"/>
    <w:rsid w:val="00DE7F57"/>
    <w:rsid w:val="00DF0CAA"/>
    <w:rsid w:val="00DF24EA"/>
    <w:rsid w:val="00DF289C"/>
    <w:rsid w:val="00DF28B7"/>
    <w:rsid w:val="00DF2AB5"/>
    <w:rsid w:val="00DF38F3"/>
    <w:rsid w:val="00DF4227"/>
    <w:rsid w:val="00DF452B"/>
    <w:rsid w:val="00DF467B"/>
    <w:rsid w:val="00DF6DD5"/>
    <w:rsid w:val="00DF760B"/>
    <w:rsid w:val="00DF7911"/>
    <w:rsid w:val="00E0059C"/>
    <w:rsid w:val="00E00A23"/>
    <w:rsid w:val="00E01975"/>
    <w:rsid w:val="00E01FDC"/>
    <w:rsid w:val="00E03095"/>
    <w:rsid w:val="00E04643"/>
    <w:rsid w:val="00E04C5F"/>
    <w:rsid w:val="00E0647C"/>
    <w:rsid w:val="00E06ECB"/>
    <w:rsid w:val="00E0738E"/>
    <w:rsid w:val="00E07909"/>
    <w:rsid w:val="00E10C52"/>
    <w:rsid w:val="00E1187C"/>
    <w:rsid w:val="00E12133"/>
    <w:rsid w:val="00E12D7E"/>
    <w:rsid w:val="00E138F0"/>
    <w:rsid w:val="00E13A28"/>
    <w:rsid w:val="00E13C04"/>
    <w:rsid w:val="00E13FC4"/>
    <w:rsid w:val="00E17393"/>
    <w:rsid w:val="00E17E62"/>
    <w:rsid w:val="00E23D0E"/>
    <w:rsid w:val="00E244F8"/>
    <w:rsid w:val="00E24B3A"/>
    <w:rsid w:val="00E24C6A"/>
    <w:rsid w:val="00E24E65"/>
    <w:rsid w:val="00E24E8B"/>
    <w:rsid w:val="00E2507A"/>
    <w:rsid w:val="00E26A67"/>
    <w:rsid w:val="00E26B54"/>
    <w:rsid w:val="00E31B6A"/>
    <w:rsid w:val="00E325BC"/>
    <w:rsid w:val="00E32D05"/>
    <w:rsid w:val="00E345C6"/>
    <w:rsid w:val="00E34FDB"/>
    <w:rsid w:val="00E35BBC"/>
    <w:rsid w:val="00E36879"/>
    <w:rsid w:val="00E41326"/>
    <w:rsid w:val="00E419B1"/>
    <w:rsid w:val="00E4211D"/>
    <w:rsid w:val="00E42169"/>
    <w:rsid w:val="00E42432"/>
    <w:rsid w:val="00E43504"/>
    <w:rsid w:val="00E4579B"/>
    <w:rsid w:val="00E46C21"/>
    <w:rsid w:val="00E51566"/>
    <w:rsid w:val="00E519D7"/>
    <w:rsid w:val="00E5326D"/>
    <w:rsid w:val="00E55AEA"/>
    <w:rsid w:val="00E57B27"/>
    <w:rsid w:val="00E603B8"/>
    <w:rsid w:val="00E60A79"/>
    <w:rsid w:val="00E64032"/>
    <w:rsid w:val="00E65351"/>
    <w:rsid w:val="00E65AEB"/>
    <w:rsid w:val="00E66DA3"/>
    <w:rsid w:val="00E7144D"/>
    <w:rsid w:val="00E71784"/>
    <w:rsid w:val="00E72E8F"/>
    <w:rsid w:val="00E74070"/>
    <w:rsid w:val="00E77E88"/>
    <w:rsid w:val="00E8088E"/>
    <w:rsid w:val="00E80BFE"/>
    <w:rsid w:val="00E82C86"/>
    <w:rsid w:val="00E839F5"/>
    <w:rsid w:val="00E851BB"/>
    <w:rsid w:val="00E866A0"/>
    <w:rsid w:val="00E87A83"/>
    <w:rsid w:val="00E87E59"/>
    <w:rsid w:val="00E90D7A"/>
    <w:rsid w:val="00E917A6"/>
    <w:rsid w:val="00E92114"/>
    <w:rsid w:val="00E9251E"/>
    <w:rsid w:val="00E92B02"/>
    <w:rsid w:val="00E95521"/>
    <w:rsid w:val="00E97AA9"/>
    <w:rsid w:val="00E97ACA"/>
    <w:rsid w:val="00EA020F"/>
    <w:rsid w:val="00EA079C"/>
    <w:rsid w:val="00EA2229"/>
    <w:rsid w:val="00EA33D1"/>
    <w:rsid w:val="00EA3867"/>
    <w:rsid w:val="00EA46EF"/>
    <w:rsid w:val="00EA4E01"/>
    <w:rsid w:val="00EB1BDE"/>
    <w:rsid w:val="00EB2154"/>
    <w:rsid w:val="00EB3357"/>
    <w:rsid w:val="00EB3E28"/>
    <w:rsid w:val="00EB5D12"/>
    <w:rsid w:val="00EB5F26"/>
    <w:rsid w:val="00EB7657"/>
    <w:rsid w:val="00EC0A87"/>
    <w:rsid w:val="00EC0F76"/>
    <w:rsid w:val="00EC1778"/>
    <w:rsid w:val="00EC19F2"/>
    <w:rsid w:val="00EC2987"/>
    <w:rsid w:val="00EC3FA0"/>
    <w:rsid w:val="00EC4134"/>
    <w:rsid w:val="00EC4A1A"/>
    <w:rsid w:val="00EC4B74"/>
    <w:rsid w:val="00EC6B77"/>
    <w:rsid w:val="00ED135E"/>
    <w:rsid w:val="00ED33F1"/>
    <w:rsid w:val="00ED40E9"/>
    <w:rsid w:val="00ED41BB"/>
    <w:rsid w:val="00ED49D7"/>
    <w:rsid w:val="00ED5161"/>
    <w:rsid w:val="00ED5D20"/>
    <w:rsid w:val="00ED5F84"/>
    <w:rsid w:val="00ED6053"/>
    <w:rsid w:val="00ED7FEF"/>
    <w:rsid w:val="00EE01E2"/>
    <w:rsid w:val="00EE0B0F"/>
    <w:rsid w:val="00EE1CA6"/>
    <w:rsid w:val="00EE357D"/>
    <w:rsid w:val="00EE5175"/>
    <w:rsid w:val="00EE6E8B"/>
    <w:rsid w:val="00EE736C"/>
    <w:rsid w:val="00EE7654"/>
    <w:rsid w:val="00EF159C"/>
    <w:rsid w:val="00EF1791"/>
    <w:rsid w:val="00EF2146"/>
    <w:rsid w:val="00EF29E1"/>
    <w:rsid w:val="00EF3711"/>
    <w:rsid w:val="00EF375C"/>
    <w:rsid w:val="00EF4D56"/>
    <w:rsid w:val="00EF6140"/>
    <w:rsid w:val="00EF75F8"/>
    <w:rsid w:val="00F01D26"/>
    <w:rsid w:val="00F02BD5"/>
    <w:rsid w:val="00F03687"/>
    <w:rsid w:val="00F03DCA"/>
    <w:rsid w:val="00F04A3F"/>
    <w:rsid w:val="00F06447"/>
    <w:rsid w:val="00F124A1"/>
    <w:rsid w:val="00F12808"/>
    <w:rsid w:val="00F12942"/>
    <w:rsid w:val="00F13B85"/>
    <w:rsid w:val="00F13DF7"/>
    <w:rsid w:val="00F13F08"/>
    <w:rsid w:val="00F15D5E"/>
    <w:rsid w:val="00F20E80"/>
    <w:rsid w:val="00F21EDD"/>
    <w:rsid w:val="00F21F25"/>
    <w:rsid w:val="00F2400E"/>
    <w:rsid w:val="00F24348"/>
    <w:rsid w:val="00F24628"/>
    <w:rsid w:val="00F25B60"/>
    <w:rsid w:val="00F27539"/>
    <w:rsid w:val="00F275DA"/>
    <w:rsid w:val="00F27677"/>
    <w:rsid w:val="00F30FB8"/>
    <w:rsid w:val="00F31BEE"/>
    <w:rsid w:val="00F3296B"/>
    <w:rsid w:val="00F33960"/>
    <w:rsid w:val="00F34E49"/>
    <w:rsid w:val="00F35852"/>
    <w:rsid w:val="00F35C55"/>
    <w:rsid w:val="00F366A4"/>
    <w:rsid w:val="00F36700"/>
    <w:rsid w:val="00F37F2D"/>
    <w:rsid w:val="00F40B75"/>
    <w:rsid w:val="00F40E97"/>
    <w:rsid w:val="00F41294"/>
    <w:rsid w:val="00F413D9"/>
    <w:rsid w:val="00F42410"/>
    <w:rsid w:val="00F42A26"/>
    <w:rsid w:val="00F42B42"/>
    <w:rsid w:val="00F440A4"/>
    <w:rsid w:val="00F441C9"/>
    <w:rsid w:val="00F44BE9"/>
    <w:rsid w:val="00F45C64"/>
    <w:rsid w:val="00F46407"/>
    <w:rsid w:val="00F4756D"/>
    <w:rsid w:val="00F475A4"/>
    <w:rsid w:val="00F47A7D"/>
    <w:rsid w:val="00F50219"/>
    <w:rsid w:val="00F503DE"/>
    <w:rsid w:val="00F522EA"/>
    <w:rsid w:val="00F55F2A"/>
    <w:rsid w:val="00F57DBC"/>
    <w:rsid w:val="00F61E19"/>
    <w:rsid w:val="00F6227C"/>
    <w:rsid w:val="00F6290B"/>
    <w:rsid w:val="00F62910"/>
    <w:rsid w:val="00F63620"/>
    <w:rsid w:val="00F63C9F"/>
    <w:rsid w:val="00F6433E"/>
    <w:rsid w:val="00F66227"/>
    <w:rsid w:val="00F679FB"/>
    <w:rsid w:val="00F7060C"/>
    <w:rsid w:val="00F70C7D"/>
    <w:rsid w:val="00F713E0"/>
    <w:rsid w:val="00F72DC1"/>
    <w:rsid w:val="00F75929"/>
    <w:rsid w:val="00F75AC1"/>
    <w:rsid w:val="00F75C39"/>
    <w:rsid w:val="00F768D4"/>
    <w:rsid w:val="00F76C0D"/>
    <w:rsid w:val="00F76D2B"/>
    <w:rsid w:val="00F80224"/>
    <w:rsid w:val="00F805D2"/>
    <w:rsid w:val="00F829E0"/>
    <w:rsid w:val="00F8342A"/>
    <w:rsid w:val="00F8454B"/>
    <w:rsid w:val="00F8460B"/>
    <w:rsid w:val="00F853CD"/>
    <w:rsid w:val="00F86221"/>
    <w:rsid w:val="00F86DEA"/>
    <w:rsid w:val="00F875F1"/>
    <w:rsid w:val="00F93497"/>
    <w:rsid w:val="00F93D7C"/>
    <w:rsid w:val="00FA0E69"/>
    <w:rsid w:val="00FA13CF"/>
    <w:rsid w:val="00FA48E6"/>
    <w:rsid w:val="00FA59F0"/>
    <w:rsid w:val="00FA5D41"/>
    <w:rsid w:val="00FA5E81"/>
    <w:rsid w:val="00FA628F"/>
    <w:rsid w:val="00FA7C27"/>
    <w:rsid w:val="00FA7E17"/>
    <w:rsid w:val="00FB2B54"/>
    <w:rsid w:val="00FB2D5F"/>
    <w:rsid w:val="00FB3D94"/>
    <w:rsid w:val="00FB4180"/>
    <w:rsid w:val="00FB588F"/>
    <w:rsid w:val="00FB64E8"/>
    <w:rsid w:val="00FB6691"/>
    <w:rsid w:val="00FB66DC"/>
    <w:rsid w:val="00FB68E3"/>
    <w:rsid w:val="00FB690E"/>
    <w:rsid w:val="00FB6C68"/>
    <w:rsid w:val="00FC088C"/>
    <w:rsid w:val="00FC0B29"/>
    <w:rsid w:val="00FC0B75"/>
    <w:rsid w:val="00FC10BE"/>
    <w:rsid w:val="00FC1C53"/>
    <w:rsid w:val="00FC2D48"/>
    <w:rsid w:val="00FC3A4B"/>
    <w:rsid w:val="00FC55F7"/>
    <w:rsid w:val="00FC7703"/>
    <w:rsid w:val="00FC7FCD"/>
    <w:rsid w:val="00FD0181"/>
    <w:rsid w:val="00FD0D6D"/>
    <w:rsid w:val="00FD1FB6"/>
    <w:rsid w:val="00FD31E9"/>
    <w:rsid w:val="00FD3D27"/>
    <w:rsid w:val="00FD3F8E"/>
    <w:rsid w:val="00FD41DF"/>
    <w:rsid w:val="00FD5018"/>
    <w:rsid w:val="00FD55F9"/>
    <w:rsid w:val="00FD6E4D"/>
    <w:rsid w:val="00FE0B65"/>
    <w:rsid w:val="00FE0C3D"/>
    <w:rsid w:val="00FE0D55"/>
    <w:rsid w:val="00FE175B"/>
    <w:rsid w:val="00FE2CCC"/>
    <w:rsid w:val="00FE4657"/>
    <w:rsid w:val="00FE4A34"/>
    <w:rsid w:val="00FE4C89"/>
    <w:rsid w:val="00FE7064"/>
    <w:rsid w:val="00FE7235"/>
    <w:rsid w:val="00FE74EB"/>
    <w:rsid w:val="00FE752A"/>
    <w:rsid w:val="00FF06DD"/>
    <w:rsid w:val="00FF1111"/>
    <w:rsid w:val="00FF1DCB"/>
    <w:rsid w:val="00FF2E3C"/>
    <w:rsid w:val="00FF361F"/>
    <w:rsid w:val="00FF3752"/>
    <w:rsid w:val="00FF3759"/>
    <w:rsid w:val="00FF4511"/>
    <w:rsid w:val="00FF4807"/>
    <w:rsid w:val="00FF4C30"/>
    <w:rsid w:val="00FF5320"/>
    <w:rsid w:val="00FF6FD4"/>
    <w:rsid w:val="00FF78E8"/>
    <w:rsid w:val="00FF7B74"/>
    <w:rsid w:val="00FF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0144962"/>
  <w14:defaultImageDpi w14:val="300"/>
  <w15:docId w15:val="{FE510759-D02E-475C-9B8F-619903549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theme="minorBidi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3464"/>
    <w:pPr>
      <w:spacing w:after="120"/>
    </w:pPr>
    <w:rPr>
      <w:color w:val="666666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2BD5"/>
    <w:pPr>
      <w:keepNext/>
      <w:keepLines/>
      <w:pBdr>
        <w:bottom w:val="single" w:sz="4" w:space="1" w:color="811517"/>
      </w:pBdr>
      <w:spacing w:before="360" w:after="240"/>
      <w:outlineLvl w:val="0"/>
    </w:pPr>
    <w:rPr>
      <w:rFonts w:ascii="Georgia" w:eastAsiaTheme="majorEastAsia" w:hAnsi="Georgia" w:cstheme="majorBidi"/>
      <w:b/>
      <w:bCs/>
      <w:color w:val="811517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4065"/>
    <w:pPr>
      <w:keepNext/>
      <w:keepLines/>
      <w:spacing w:before="360"/>
      <w:outlineLvl w:val="1"/>
    </w:pPr>
    <w:rPr>
      <w:rFonts w:ascii="Georgia" w:eastAsiaTheme="majorEastAsia" w:hAnsi="Georgia" w:cstheme="majorBidi"/>
      <w:bCs/>
      <w:color w:val="40404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F4065"/>
    <w:pPr>
      <w:keepNext/>
      <w:keepLines/>
      <w:spacing w:before="240"/>
      <w:outlineLvl w:val="2"/>
    </w:pPr>
    <w:rPr>
      <w:rFonts w:ascii="Georgia" w:eastAsiaTheme="majorEastAsia" w:hAnsi="Georgia" w:cstheme="majorBidi"/>
      <w:bCs/>
      <w:i/>
      <w:color w:val="40404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45C6"/>
    <w:rPr>
      <w:rFonts w:eastAsia="MS Mincho" w:cs="Times New Roman"/>
    </w:rPr>
    <w:tblPr>
      <w:tblStyleRowBandSize w:val="1"/>
    </w:tblPr>
    <w:tcPr>
      <w:tcMar>
        <w:top w:w="170" w:type="dxa"/>
        <w:bottom w:w="170" w:type="dxa"/>
      </w:tcMar>
    </w:tcPr>
    <w:tblStylePr w:type="firstRow">
      <w:rPr>
        <w:b/>
        <w:bCs/>
        <w:color w:val="808080"/>
        <w:sz w:val="36"/>
        <w:szCs w:val="36"/>
      </w:rPr>
      <w:tblPr/>
      <w:tcPr>
        <w:tcBorders>
          <w:top w:val="nil"/>
          <w:left w:val="nil"/>
          <w:bottom w:val="single" w:sz="24" w:space="0" w:color="6EBA33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single" w:sz="4" w:space="0" w:color="4C4C4C"/>
          <w:right w:val="nil"/>
          <w:insideH w:val="nil"/>
          <w:insideV w:val="nil"/>
          <w:tl2br w:val="nil"/>
          <w:tr2bl w:val="nil"/>
        </w:tcBorders>
        <w:shd w:val="clear" w:color="auto" w:fill="F3F3F3"/>
      </w:tcPr>
    </w:tblStylePr>
    <w:tblStylePr w:type="band2Horz">
      <w:tblPr/>
      <w:tcPr>
        <w:tcBorders>
          <w:top w:val="nil"/>
          <w:left w:val="nil"/>
          <w:bottom w:val="single" w:sz="4" w:space="0" w:color="4C4C4C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F02BD5"/>
    <w:rPr>
      <w:rFonts w:ascii="Georgia" w:eastAsiaTheme="majorEastAsia" w:hAnsi="Georgia" w:cstheme="majorBidi"/>
      <w:b/>
      <w:bCs/>
      <w:color w:val="811517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90B0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0B03"/>
  </w:style>
  <w:style w:type="paragraph" w:styleId="Footer">
    <w:name w:val="footer"/>
    <w:basedOn w:val="Normal"/>
    <w:link w:val="FooterChar"/>
    <w:uiPriority w:val="99"/>
    <w:unhideWhenUsed/>
    <w:rsid w:val="006E735F"/>
    <w:pPr>
      <w:tabs>
        <w:tab w:val="center" w:pos="4320"/>
        <w:tab w:val="right" w:pos="8640"/>
      </w:tabs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E735F"/>
    <w:rPr>
      <w:color w:val="666666"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B0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B03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863905"/>
  </w:style>
  <w:style w:type="character" w:customStyle="1" w:styleId="Heading2Char">
    <w:name w:val="Heading 2 Char"/>
    <w:basedOn w:val="DefaultParagraphFont"/>
    <w:link w:val="Heading2"/>
    <w:uiPriority w:val="9"/>
    <w:rsid w:val="008F4065"/>
    <w:rPr>
      <w:rFonts w:ascii="Georgia" w:eastAsiaTheme="majorEastAsia" w:hAnsi="Georgia" w:cstheme="majorBidi"/>
      <w:bCs/>
      <w:color w:val="40404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F4065"/>
    <w:rPr>
      <w:rFonts w:ascii="Georgia" w:eastAsiaTheme="majorEastAsia" w:hAnsi="Georgia" w:cstheme="majorBidi"/>
      <w:bCs/>
      <w:i/>
      <w:color w:val="404040"/>
      <w:sz w:val="24"/>
    </w:rPr>
  </w:style>
  <w:style w:type="paragraph" w:styleId="ListParagraph">
    <w:name w:val="List Paragraph"/>
    <w:basedOn w:val="Normal"/>
    <w:autoRedefine/>
    <w:uiPriority w:val="34"/>
    <w:qFormat/>
    <w:rsid w:val="008817EC"/>
    <w:pPr>
      <w:numPr>
        <w:numId w:val="34"/>
      </w:numPr>
      <w:spacing w:after="0" w:line="360" w:lineRule="auto"/>
      <w:ind w:left="284" w:hanging="284"/>
      <w:contextualSpacing/>
    </w:pPr>
    <w:rPr>
      <w:rFonts w:cs="Arial"/>
      <w:color w:val="auto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8F4065"/>
    <w:pPr>
      <w:spacing w:after="360"/>
    </w:pPr>
    <w:rPr>
      <w:rFonts w:ascii="Georgia" w:hAnsi="Georgia"/>
      <w:color w:val="811517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F4065"/>
    <w:rPr>
      <w:rFonts w:ascii="Georgia" w:hAnsi="Georgia"/>
      <w:color w:val="811517"/>
      <w:sz w:val="52"/>
      <w:szCs w:val="52"/>
    </w:rPr>
  </w:style>
  <w:style w:type="table" w:customStyle="1" w:styleId="INASPtablestyle01">
    <w:name w:val="INASP table style 01"/>
    <w:basedOn w:val="TableNormal"/>
    <w:uiPriority w:val="99"/>
    <w:rsid w:val="000421BE"/>
    <w:rPr>
      <w:rFonts w:eastAsia="Times New Roman"/>
      <w:szCs w:val="24"/>
    </w:rPr>
    <w:tblPr>
      <w:jc w:val="center"/>
      <w:tblBorders>
        <w:top w:val="single" w:sz="2" w:space="0" w:color="999999"/>
        <w:left w:val="single" w:sz="2" w:space="0" w:color="999999"/>
        <w:bottom w:val="single" w:sz="2" w:space="0" w:color="999999"/>
        <w:right w:val="single" w:sz="2" w:space="0" w:color="999999"/>
        <w:insideH w:val="single" w:sz="2" w:space="0" w:color="999999"/>
        <w:insideV w:val="single" w:sz="2" w:space="0" w:color="999999"/>
      </w:tblBorders>
      <w:tblCellMar>
        <w:top w:w="198" w:type="dxa"/>
        <w:left w:w="198" w:type="dxa"/>
        <w:right w:w="142" w:type="dxa"/>
      </w:tblCellMar>
    </w:tblPr>
    <w:trPr>
      <w:jc w:val="center"/>
    </w:trPr>
    <w:tcPr>
      <w:shd w:val="clear" w:color="auto" w:fill="auto"/>
      <w:tcMar>
        <w:top w:w="113" w:type="dxa"/>
      </w:tcMar>
    </w:tcPr>
  </w:style>
  <w:style w:type="paragraph" w:styleId="ListBullet">
    <w:name w:val="List Bullet"/>
    <w:basedOn w:val="Normal"/>
    <w:link w:val="ListBulletChar"/>
    <w:rsid w:val="002A037A"/>
    <w:pPr>
      <w:numPr>
        <w:numId w:val="1"/>
      </w:numPr>
      <w:spacing w:after="0"/>
    </w:pPr>
    <w:rPr>
      <w:rFonts w:eastAsia="Times New Roman" w:cs="Times New Roman"/>
      <w:color w:val="auto"/>
      <w:sz w:val="24"/>
      <w:szCs w:val="24"/>
      <w:lang w:eastAsia="en-GB"/>
    </w:rPr>
  </w:style>
  <w:style w:type="character" w:customStyle="1" w:styleId="ListBulletChar">
    <w:name w:val="List Bullet Char"/>
    <w:link w:val="ListBullet"/>
    <w:rsid w:val="002A037A"/>
    <w:rPr>
      <w:rFonts w:eastAsia="Times New Roman" w:cs="Times New Roman"/>
      <w:sz w:val="24"/>
      <w:szCs w:val="24"/>
      <w:lang w:eastAsia="en-GB"/>
    </w:rPr>
  </w:style>
  <w:style w:type="character" w:styleId="CommentReference">
    <w:name w:val="annotation reference"/>
    <w:uiPriority w:val="99"/>
    <w:semiHidden/>
    <w:unhideWhenUsed/>
    <w:rsid w:val="002A0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037A"/>
    <w:pPr>
      <w:spacing w:after="0"/>
    </w:pPr>
    <w:rPr>
      <w:rFonts w:eastAsia="Times New Roman" w:cs="Times New Roman"/>
      <w:color w:val="auto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037A"/>
    <w:rPr>
      <w:rFonts w:eastAsia="Times New Roman" w:cs="Times New Roman"/>
      <w:lang w:eastAsia="en-GB"/>
    </w:rPr>
  </w:style>
  <w:style w:type="character" w:styleId="Hyperlink">
    <w:name w:val="Hyperlink"/>
    <w:basedOn w:val="DefaultParagraphFont"/>
    <w:uiPriority w:val="99"/>
    <w:unhideWhenUsed/>
    <w:rsid w:val="006E797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2507A"/>
    <w:rPr>
      <w:color w:val="800080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0EE0"/>
    <w:pPr>
      <w:spacing w:after="120"/>
    </w:pPr>
    <w:rPr>
      <w:rFonts w:eastAsiaTheme="minorEastAsia" w:cstheme="minorBidi"/>
      <w:b/>
      <w:bCs/>
      <w:color w:val="666666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0EE0"/>
    <w:rPr>
      <w:rFonts w:eastAsia="Times New Roman" w:cs="Times New Roman"/>
      <w:b/>
      <w:bCs/>
      <w:color w:val="666666"/>
      <w:lang w:eastAsia="en-GB"/>
    </w:rPr>
  </w:style>
  <w:style w:type="paragraph" w:customStyle="1" w:styleId="Default">
    <w:name w:val="Default"/>
    <w:rsid w:val="002E5B1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236EF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9A774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2205B"/>
    <w:pPr>
      <w:spacing w:after="0"/>
    </w:pPr>
    <w:rPr>
      <w:rFonts w:asciiTheme="minorHAnsi" w:eastAsiaTheme="minorHAnsi" w:hAnsiTheme="minorHAnsi"/>
      <w:color w:val="auto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2205B"/>
    <w:rPr>
      <w:rFonts w:asciiTheme="minorHAnsi" w:eastAsiaTheme="minorHAnsi" w:hAnsiTheme="minorHAnsi"/>
    </w:rPr>
  </w:style>
  <w:style w:type="character" w:styleId="FootnoteReference">
    <w:name w:val="footnote reference"/>
    <w:basedOn w:val="DefaultParagraphFont"/>
    <w:uiPriority w:val="99"/>
    <w:semiHidden/>
    <w:unhideWhenUsed/>
    <w:rsid w:val="0082205B"/>
    <w:rPr>
      <w:vertAlign w:val="superscript"/>
    </w:rPr>
  </w:style>
  <w:style w:type="paragraph" w:customStyle="1" w:styleId="Pa21">
    <w:name w:val="Pa21"/>
    <w:basedOn w:val="Default"/>
    <w:next w:val="Default"/>
    <w:uiPriority w:val="99"/>
    <w:rsid w:val="007E3019"/>
    <w:pPr>
      <w:spacing w:line="181" w:lineRule="atLeast"/>
    </w:pPr>
    <w:rPr>
      <w:rFonts w:ascii="DejaVu Sans" w:hAnsi="DejaVu Sans" w:cstheme="minorBidi"/>
      <w:color w:val="auto"/>
    </w:rPr>
  </w:style>
  <w:style w:type="character" w:styleId="Strong">
    <w:name w:val="Strong"/>
    <w:basedOn w:val="DefaultParagraphFont"/>
    <w:uiPriority w:val="22"/>
    <w:qFormat/>
    <w:rsid w:val="00094F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771786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3520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878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0843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86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276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515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8944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2124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4417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53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1901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157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9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3688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60236">
          <w:marLeft w:val="72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8043">
          <w:marLeft w:val="72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64368">
          <w:marLeft w:val="72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1411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9962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76080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5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677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44730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88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1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100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217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82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647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42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4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2315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3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6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496680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1709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9688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88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464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0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761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892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457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691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4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4944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321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12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640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960283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3613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2303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12716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7972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1913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6975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4328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4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20093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61807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5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60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34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604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2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282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171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6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5079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6381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9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940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442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128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6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838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5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37541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2464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2652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748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3186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1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4006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524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660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32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16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494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426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629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467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24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4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620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12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3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98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8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56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39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7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52201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8371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61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676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3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2018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77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7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50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144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79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8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02939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4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060475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5725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0874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30547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4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3869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809151">
          <w:marLeft w:val="72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3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584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04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123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2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904756">
          <w:marLeft w:val="72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38632">
          <w:marLeft w:val="72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0945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5176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4505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9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513349">
          <w:marLeft w:val="72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2342">
          <w:marLeft w:val="72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0888">
          <w:marLeft w:val="72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06026">
          <w:marLeft w:val="72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2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232143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14214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7183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73253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9073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0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9070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92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8478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19107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27506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2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22483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405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40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970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711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5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2066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561488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43716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1582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8927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07253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2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106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104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16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2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000109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20443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87926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90415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5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65735">
          <w:marLeft w:val="720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9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503504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56400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4531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85313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94860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123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40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5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8997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61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9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5802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20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09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59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324487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1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25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1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019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20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982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965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5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187913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4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155055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3630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802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50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5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222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856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78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0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96039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70615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7698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9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359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496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7137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79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12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28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07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143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6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185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15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31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2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5704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5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0619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74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3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347647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6044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02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59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789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08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400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346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BF8AB7BC9F88498265B0D007E443D5" ma:contentTypeVersion="13" ma:contentTypeDescription="Create a new document." ma:contentTypeScope="" ma:versionID="c65ce6b99abec671adc8adb63988ec5f">
  <xsd:schema xmlns:xsd="http://www.w3.org/2001/XMLSchema" xmlns:xs="http://www.w3.org/2001/XMLSchema" xmlns:p="http://schemas.microsoft.com/office/2006/metadata/properties" xmlns:ns1="http://schemas.microsoft.com/sharepoint/v3" xmlns:ns2="6d5e9546-d843-453c-90bd-be057f11fd4f" xmlns:ns3="9b05efd7-2e9e-457a-bcc6-d9301ea17797" targetNamespace="http://schemas.microsoft.com/office/2006/metadata/properties" ma:root="true" ma:fieldsID="7b0752ce67203d4fbd0243fa3b523cb7" ns1:_="" ns2:_="" ns3:_="">
    <xsd:import namespace="http://schemas.microsoft.com/sharepoint/v3"/>
    <xsd:import namespace="6d5e9546-d843-453c-90bd-be057f11fd4f"/>
    <xsd:import namespace="9b05efd7-2e9e-457a-bcc6-d9301ea177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5e9546-d843-453c-90bd-be057f11fd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05efd7-2e9e-457a-bcc6-d9301ea177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B97E639-A450-4F31-8DE1-86A6B85F78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B9F346-72F9-4F02-B8A6-61FFB454622B}"/>
</file>

<file path=customXml/itemProps3.xml><?xml version="1.0" encoding="utf-8"?>
<ds:datastoreItem xmlns:ds="http://schemas.openxmlformats.org/officeDocument/2006/customXml" ds:itemID="{5EB14AB8-CF87-4486-8558-CA8B93F72717}"/>
</file>

<file path=customXml/itemProps4.xml><?xml version="1.0" encoding="utf-8"?>
<ds:datastoreItem xmlns:ds="http://schemas.openxmlformats.org/officeDocument/2006/customXml" ds:itemID="{29B947C2-0765-4256-BBBB-0678E51F151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Deuce Creative</Company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Ruth Bottomley</dc:creator>
  <cp:lastModifiedBy>Annelise Dennis</cp:lastModifiedBy>
  <cp:revision>53</cp:revision>
  <dcterms:created xsi:type="dcterms:W3CDTF">2018-02-19T19:27:00Z</dcterms:created>
  <dcterms:modified xsi:type="dcterms:W3CDTF">2018-02-28T20:25:00Z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0x01010081BF8AB7BC9F88498265B0D007E443D5</vt:lpwstr>
  </property>
</Properties>
</file>