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67F4" w:rsidRPr="002918C0" w:rsidRDefault="002918C0" w:rsidP="00621020">
      <w:pPr>
        <w:spacing w:after="0" w:line="360" w:lineRule="auto"/>
        <w:rPr>
          <w:rFonts w:ascii="Arial" w:hAnsi="Arial" w:cs="Arial"/>
          <w:b/>
          <w:sz w:val="20"/>
          <w:szCs w:val="20"/>
          <w:lang w:val="en-US"/>
        </w:rPr>
      </w:pPr>
      <w:r w:rsidRPr="002918C0">
        <w:rPr>
          <w:rFonts w:ascii="Arial" w:hAnsi="Arial" w:cs="Arial"/>
          <w:b/>
          <w:sz w:val="20"/>
          <w:szCs w:val="20"/>
          <w:lang w:val="en-US"/>
        </w:rPr>
        <w:t>HO3</w:t>
      </w:r>
      <w:r w:rsidR="00A70CFD">
        <w:rPr>
          <w:rFonts w:ascii="Arial" w:hAnsi="Arial" w:cs="Arial"/>
          <w:b/>
          <w:sz w:val="20"/>
          <w:szCs w:val="20"/>
          <w:lang w:val="en-US"/>
        </w:rPr>
        <w:t>: G</w:t>
      </w:r>
      <w:r w:rsidR="00621020" w:rsidRPr="002918C0">
        <w:rPr>
          <w:rFonts w:ascii="Arial" w:hAnsi="Arial" w:cs="Arial"/>
          <w:b/>
          <w:sz w:val="20"/>
          <w:szCs w:val="20"/>
          <w:lang w:val="en-US"/>
        </w:rPr>
        <w:t>uidance</w:t>
      </w:r>
      <w:r w:rsidR="00210FCC" w:rsidRPr="002918C0">
        <w:rPr>
          <w:rFonts w:ascii="Arial" w:hAnsi="Arial" w:cs="Arial"/>
          <w:b/>
          <w:sz w:val="20"/>
          <w:szCs w:val="20"/>
          <w:lang w:val="en-US"/>
        </w:rPr>
        <w:t xml:space="preserve"> for </w:t>
      </w:r>
      <w:r w:rsidRPr="002918C0">
        <w:rPr>
          <w:rFonts w:ascii="Arial" w:hAnsi="Arial" w:cs="Arial"/>
          <w:b/>
          <w:sz w:val="20"/>
          <w:szCs w:val="20"/>
          <w:lang w:val="en-US"/>
        </w:rPr>
        <w:t>m</w:t>
      </w:r>
      <w:r w:rsidR="0058661E">
        <w:rPr>
          <w:rFonts w:ascii="Arial" w:hAnsi="Arial" w:cs="Arial"/>
          <w:b/>
          <w:sz w:val="20"/>
          <w:szCs w:val="20"/>
          <w:lang w:val="en-US"/>
        </w:rPr>
        <w:t>entees-k</w:t>
      </w:r>
      <w:r w:rsidRPr="002918C0">
        <w:rPr>
          <w:rFonts w:ascii="Arial" w:hAnsi="Arial" w:cs="Arial"/>
          <w:b/>
          <w:sz w:val="20"/>
          <w:szCs w:val="20"/>
          <w:lang w:val="en-US"/>
        </w:rPr>
        <w:t>nowing the e</w:t>
      </w:r>
      <w:r w:rsidR="00183BE1" w:rsidRPr="002918C0">
        <w:rPr>
          <w:rFonts w:ascii="Arial" w:hAnsi="Arial" w:cs="Arial"/>
          <w:b/>
          <w:sz w:val="20"/>
          <w:szCs w:val="20"/>
          <w:lang w:val="en-US"/>
        </w:rPr>
        <w:t>thics</w:t>
      </w:r>
      <w:bookmarkStart w:id="0" w:name="_GoBack"/>
      <w:bookmarkEnd w:id="0"/>
    </w:p>
    <w:p w:rsidR="003A2D7D" w:rsidRPr="002918C0" w:rsidRDefault="003A2D7D" w:rsidP="00621020">
      <w:pPr>
        <w:spacing w:after="0" w:line="360" w:lineRule="auto"/>
        <w:rPr>
          <w:rFonts w:ascii="Arial" w:hAnsi="Arial" w:cs="Arial"/>
          <w:b/>
          <w:sz w:val="20"/>
          <w:szCs w:val="20"/>
          <w:lang w:val="en-US"/>
        </w:rPr>
      </w:pPr>
    </w:p>
    <w:p w:rsidR="00621020" w:rsidRPr="002918C0" w:rsidRDefault="00621020" w:rsidP="00621020">
      <w:pPr>
        <w:spacing w:after="0" w:line="360" w:lineRule="auto"/>
        <w:rPr>
          <w:rFonts w:ascii="Arial" w:hAnsi="Arial" w:cs="Arial"/>
          <w:b/>
          <w:i/>
          <w:sz w:val="20"/>
          <w:szCs w:val="20"/>
          <w:lang w:val="en-US"/>
        </w:rPr>
      </w:pPr>
      <w:r w:rsidRPr="002918C0">
        <w:rPr>
          <w:rFonts w:ascii="Arial" w:hAnsi="Arial" w:cs="Arial"/>
          <w:b/>
          <w:sz w:val="20"/>
          <w:szCs w:val="20"/>
          <w:lang w:val="en-US"/>
        </w:rPr>
        <w:t>Authenticity:</w:t>
      </w:r>
      <w:r w:rsidRPr="002918C0">
        <w:rPr>
          <w:rFonts w:ascii="Arial" w:hAnsi="Arial" w:cs="Arial"/>
          <w:b/>
          <w:i/>
          <w:sz w:val="20"/>
          <w:szCs w:val="20"/>
          <w:lang w:val="en-US"/>
        </w:rPr>
        <w:t xml:space="preserve"> </w:t>
      </w:r>
    </w:p>
    <w:p w:rsidR="00621020" w:rsidRPr="002918C0" w:rsidRDefault="00621020" w:rsidP="00621020">
      <w:pPr>
        <w:pStyle w:val="ListParagraph"/>
        <w:numPr>
          <w:ilvl w:val="0"/>
          <w:numId w:val="12"/>
        </w:numPr>
        <w:spacing w:after="0" w:line="360" w:lineRule="auto"/>
        <w:contextualSpacing w:val="0"/>
        <w:rPr>
          <w:rFonts w:ascii="Arial" w:hAnsi="Arial" w:cs="Arial"/>
          <w:sz w:val="20"/>
          <w:szCs w:val="20"/>
        </w:rPr>
      </w:pPr>
      <w:r w:rsidRPr="002918C0">
        <w:rPr>
          <w:rFonts w:ascii="Arial" w:hAnsi="Arial" w:cs="Arial"/>
          <w:sz w:val="20"/>
          <w:szCs w:val="20"/>
        </w:rPr>
        <w:t xml:space="preserve">Research that is reported must </w:t>
      </w:r>
      <w:proofErr w:type="gramStart"/>
      <w:r w:rsidRPr="002918C0">
        <w:rPr>
          <w:rFonts w:ascii="Arial" w:hAnsi="Arial" w:cs="Arial"/>
          <w:sz w:val="20"/>
          <w:szCs w:val="20"/>
        </w:rPr>
        <w:t>actually have</w:t>
      </w:r>
      <w:proofErr w:type="gramEnd"/>
      <w:r w:rsidRPr="002918C0">
        <w:rPr>
          <w:rFonts w:ascii="Arial" w:hAnsi="Arial" w:cs="Arial"/>
          <w:sz w:val="20"/>
          <w:szCs w:val="20"/>
        </w:rPr>
        <w:t xml:space="preserve"> been done.  In other words, it cannot be </w:t>
      </w:r>
      <w:r w:rsidRPr="002918C0">
        <w:rPr>
          <w:rFonts w:ascii="Arial" w:hAnsi="Arial" w:cs="Arial"/>
          <w:iCs/>
          <w:sz w:val="20"/>
          <w:szCs w:val="20"/>
        </w:rPr>
        <w:t>fabricated.</w:t>
      </w:r>
      <w:r w:rsidRPr="002918C0">
        <w:rPr>
          <w:rFonts w:ascii="Arial" w:hAnsi="Arial" w:cs="Arial"/>
          <w:sz w:val="20"/>
          <w:szCs w:val="20"/>
        </w:rPr>
        <w:t xml:space="preserve"> </w:t>
      </w:r>
    </w:p>
    <w:p w:rsidR="00621020" w:rsidRPr="002918C0" w:rsidRDefault="00621020" w:rsidP="00621020">
      <w:pPr>
        <w:pStyle w:val="ListParagraph"/>
        <w:numPr>
          <w:ilvl w:val="0"/>
          <w:numId w:val="12"/>
        </w:numPr>
        <w:spacing w:after="0" w:line="360" w:lineRule="auto"/>
        <w:contextualSpacing w:val="0"/>
        <w:rPr>
          <w:rFonts w:ascii="Arial" w:hAnsi="Arial" w:cs="Arial"/>
          <w:sz w:val="20"/>
          <w:szCs w:val="20"/>
        </w:rPr>
      </w:pPr>
      <w:r w:rsidRPr="002918C0">
        <w:rPr>
          <w:rFonts w:ascii="Arial" w:hAnsi="Arial" w:cs="Arial"/>
          <w:sz w:val="20"/>
          <w:szCs w:val="20"/>
        </w:rPr>
        <w:t>Fabrication is a very serious offence and is likely to end the perpetrator’s scientific career.</w:t>
      </w:r>
    </w:p>
    <w:p w:rsidR="00621020" w:rsidRPr="002918C0" w:rsidRDefault="00621020" w:rsidP="00621020">
      <w:pPr>
        <w:spacing w:after="0" w:line="360" w:lineRule="auto"/>
        <w:rPr>
          <w:rFonts w:ascii="Arial" w:hAnsi="Arial" w:cs="Arial"/>
          <w:b/>
          <w:sz w:val="20"/>
          <w:szCs w:val="20"/>
        </w:rPr>
      </w:pPr>
    </w:p>
    <w:p w:rsidR="00621020" w:rsidRPr="002918C0" w:rsidRDefault="00621020" w:rsidP="00621020">
      <w:pPr>
        <w:spacing w:after="0" w:line="360" w:lineRule="auto"/>
        <w:rPr>
          <w:rFonts w:ascii="Arial" w:hAnsi="Arial" w:cs="Arial"/>
          <w:b/>
          <w:sz w:val="20"/>
          <w:szCs w:val="20"/>
        </w:rPr>
      </w:pPr>
      <w:r w:rsidRPr="002918C0">
        <w:rPr>
          <w:rFonts w:ascii="Arial" w:hAnsi="Arial" w:cs="Arial"/>
          <w:b/>
          <w:sz w:val="20"/>
          <w:szCs w:val="20"/>
        </w:rPr>
        <w:t>Accuracy:</w:t>
      </w:r>
    </w:p>
    <w:p w:rsidR="00621020" w:rsidRPr="002918C0" w:rsidRDefault="00621020" w:rsidP="00621020">
      <w:pPr>
        <w:pStyle w:val="ListParagraph"/>
        <w:numPr>
          <w:ilvl w:val="0"/>
          <w:numId w:val="12"/>
        </w:numPr>
        <w:spacing w:after="0" w:line="360" w:lineRule="auto"/>
        <w:contextualSpacing w:val="0"/>
        <w:rPr>
          <w:rFonts w:ascii="Arial" w:hAnsi="Arial" w:cs="Arial"/>
          <w:sz w:val="20"/>
          <w:szCs w:val="20"/>
        </w:rPr>
      </w:pPr>
      <w:r w:rsidRPr="002918C0">
        <w:rPr>
          <w:rFonts w:ascii="Arial" w:hAnsi="Arial" w:cs="Arial"/>
          <w:sz w:val="20"/>
          <w:szCs w:val="20"/>
        </w:rPr>
        <w:t xml:space="preserve">Researchers must accurately report findings - </w:t>
      </w:r>
      <w:r w:rsidRPr="002918C0">
        <w:rPr>
          <w:rFonts w:ascii="Arial" w:hAnsi="Arial" w:cs="Arial"/>
          <w:iCs/>
          <w:sz w:val="20"/>
          <w:szCs w:val="20"/>
        </w:rPr>
        <w:t>falsification</w:t>
      </w:r>
      <w:r w:rsidRPr="002918C0">
        <w:rPr>
          <w:rFonts w:ascii="Arial" w:hAnsi="Arial" w:cs="Arial"/>
          <w:sz w:val="20"/>
          <w:szCs w:val="20"/>
        </w:rPr>
        <w:t xml:space="preserve"> must be avoided. </w:t>
      </w:r>
    </w:p>
    <w:p w:rsidR="00621020" w:rsidRPr="002918C0" w:rsidRDefault="00621020" w:rsidP="00621020">
      <w:pPr>
        <w:pStyle w:val="ListParagraph"/>
        <w:numPr>
          <w:ilvl w:val="0"/>
          <w:numId w:val="12"/>
        </w:numPr>
        <w:spacing w:after="0" w:line="360" w:lineRule="auto"/>
        <w:contextualSpacing w:val="0"/>
        <w:rPr>
          <w:rFonts w:ascii="Arial" w:hAnsi="Arial" w:cs="Arial"/>
          <w:sz w:val="20"/>
          <w:szCs w:val="20"/>
        </w:rPr>
      </w:pPr>
      <w:r w:rsidRPr="002918C0">
        <w:rPr>
          <w:rFonts w:ascii="Arial" w:hAnsi="Arial" w:cs="Arial"/>
          <w:sz w:val="20"/>
          <w:szCs w:val="20"/>
        </w:rPr>
        <w:t xml:space="preserve">Some aspects include: providing complete data (not only those supporting one’s hypothesis), avoiding inappropriate manipulation of images and using appropriate statistical procedures (as using unsuitable ones can yield the wrong conclusions) </w:t>
      </w:r>
    </w:p>
    <w:p w:rsidR="00621020" w:rsidRPr="002918C0" w:rsidRDefault="00621020" w:rsidP="00621020">
      <w:pPr>
        <w:pStyle w:val="ListParagraph"/>
        <w:numPr>
          <w:ilvl w:val="0"/>
          <w:numId w:val="12"/>
        </w:numPr>
        <w:spacing w:after="0" w:line="360" w:lineRule="auto"/>
        <w:contextualSpacing w:val="0"/>
        <w:rPr>
          <w:rFonts w:ascii="Arial" w:hAnsi="Arial" w:cs="Arial"/>
          <w:sz w:val="20"/>
          <w:szCs w:val="20"/>
        </w:rPr>
      </w:pPr>
      <w:r w:rsidRPr="002918C0">
        <w:rPr>
          <w:rFonts w:ascii="Arial" w:hAnsi="Arial" w:cs="Arial"/>
          <w:sz w:val="20"/>
          <w:szCs w:val="20"/>
        </w:rPr>
        <w:t>Mentees can be encouraged to consult statisticians early in the research planning process, to ensure that they have appropriate data for analysis.</w:t>
      </w:r>
    </w:p>
    <w:p w:rsidR="00621020" w:rsidRPr="002918C0" w:rsidRDefault="00621020" w:rsidP="00621020">
      <w:pPr>
        <w:spacing w:after="0" w:line="360" w:lineRule="auto"/>
        <w:rPr>
          <w:rFonts w:ascii="Arial" w:hAnsi="Arial" w:cs="Arial"/>
          <w:b/>
          <w:sz w:val="20"/>
          <w:szCs w:val="20"/>
        </w:rPr>
      </w:pPr>
    </w:p>
    <w:p w:rsidR="00621020" w:rsidRPr="002918C0" w:rsidRDefault="00621020" w:rsidP="00621020">
      <w:pPr>
        <w:spacing w:after="0" w:line="360" w:lineRule="auto"/>
        <w:rPr>
          <w:rFonts w:ascii="Arial" w:hAnsi="Arial" w:cs="Arial"/>
          <w:b/>
          <w:sz w:val="20"/>
          <w:szCs w:val="20"/>
        </w:rPr>
      </w:pPr>
      <w:r w:rsidRPr="002918C0">
        <w:rPr>
          <w:rFonts w:ascii="Arial" w:hAnsi="Arial" w:cs="Arial"/>
          <w:b/>
          <w:sz w:val="20"/>
          <w:szCs w:val="20"/>
        </w:rPr>
        <w:t>Originality:</w:t>
      </w:r>
    </w:p>
    <w:p w:rsidR="00621020" w:rsidRPr="002918C0" w:rsidRDefault="00621020" w:rsidP="00621020">
      <w:pPr>
        <w:pStyle w:val="ListParagraph"/>
        <w:numPr>
          <w:ilvl w:val="0"/>
          <w:numId w:val="11"/>
        </w:numPr>
        <w:spacing w:after="0" w:line="360" w:lineRule="auto"/>
        <w:ind w:left="709" w:hanging="283"/>
        <w:contextualSpacing w:val="0"/>
        <w:rPr>
          <w:rFonts w:ascii="Arial" w:hAnsi="Arial" w:cs="Arial"/>
          <w:sz w:val="20"/>
          <w:szCs w:val="20"/>
        </w:rPr>
      </w:pPr>
      <w:r w:rsidRPr="002918C0">
        <w:rPr>
          <w:rFonts w:ascii="Arial" w:hAnsi="Arial" w:cs="Arial"/>
          <w:sz w:val="20"/>
          <w:szCs w:val="20"/>
        </w:rPr>
        <w:t xml:space="preserve">A research article in a journal must report new, original findings. </w:t>
      </w:r>
    </w:p>
    <w:p w:rsidR="00621020" w:rsidRPr="002918C0" w:rsidRDefault="00621020" w:rsidP="00621020">
      <w:pPr>
        <w:pStyle w:val="ListParagraph"/>
        <w:numPr>
          <w:ilvl w:val="0"/>
          <w:numId w:val="11"/>
        </w:numPr>
        <w:spacing w:after="0" w:line="360" w:lineRule="auto"/>
        <w:ind w:left="709" w:hanging="283"/>
        <w:contextualSpacing w:val="0"/>
        <w:rPr>
          <w:rFonts w:ascii="Arial" w:hAnsi="Arial" w:cs="Arial"/>
          <w:sz w:val="20"/>
          <w:szCs w:val="20"/>
        </w:rPr>
      </w:pPr>
      <w:r w:rsidRPr="002918C0">
        <w:rPr>
          <w:rFonts w:ascii="Arial" w:hAnsi="Arial" w:cs="Arial"/>
          <w:sz w:val="20"/>
          <w:szCs w:val="20"/>
        </w:rPr>
        <w:t xml:space="preserve">Not republishing the same findings (except under </w:t>
      </w:r>
      <w:proofErr w:type="gramStart"/>
      <w:r w:rsidRPr="002918C0">
        <w:rPr>
          <w:rFonts w:ascii="Arial" w:hAnsi="Arial" w:cs="Arial"/>
          <w:sz w:val="20"/>
          <w:szCs w:val="20"/>
        </w:rPr>
        <w:t>special circumstances</w:t>
      </w:r>
      <w:proofErr w:type="gramEnd"/>
      <w:r w:rsidRPr="002918C0">
        <w:rPr>
          <w:rFonts w:ascii="Arial" w:hAnsi="Arial" w:cs="Arial"/>
          <w:sz w:val="20"/>
          <w:szCs w:val="20"/>
        </w:rPr>
        <w:t>, with permission and original source cited)</w:t>
      </w:r>
    </w:p>
    <w:p w:rsidR="00621020" w:rsidRPr="002918C0" w:rsidRDefault="00621020" w:rsidP="00621020">
      <w:pPr>
        <w:pStyle w:val="ListParagraph"/>
        <w:numPr>
          <w:ilvl w:val="0"/>
          <w:numId w:val="11"/>
        </w:numPr>
        <w:spacing w:after="0" w:line="360" w:lineRule="auto"/>
        <w:ind w:left="709" w:hanging="283"/>
        <w:contextualSpacing w:val="0"/>
        <w:rPr>
          <w:rFonts w:ascii="Arial" w:hAnsi="Arial" w:cs="Arial"/>
          <w:sz w:val="20"/>
          <w:szCs w:val="20"/>
        </w:rPr>
      </w:pPr>
      <w:r w:rsidRPr="002918C0">
        <w:rPr>
          <w:rFonts w:ascii="Arial" w:hAnsi="Arial" w:cs="Arial"/>
          <w:sz w:val="20"/>
          <w:szCs w:val="20"/>
        </w:rPr>
        <w:t>Not submitting the same manuscript to two or more journals at once</w:t>
      </w:r>
    </w:p>
    <w:p w:rsidR="00621020" w:rsidRPr="002918C0" w:rsidRDefault="00621020" w:rsidP="00621020">
      <w:pPr>
        <w:pStyle w:val="ListParagraph"/>
        <w:numPr>
          <w:ilvl w:val="0"/>
          <w:numId w:val="11"/>
        </w:numPr>
        <w:spacing w:after="0" w:line="360" w:lineRule="auto"/>
        <w:ind w:left="709" w:hanging="283"/>
        <w:contextualSpacing w:val="0"/>
        <w:rPr>
          <w:rFonts w:ascii="Arial" w:hAnsi="Arial" w:cs="Arial"/>
          <w:sz w:val="20"/>
          <w:szCs w:val="20"/>
        </w:rPr>
      </w:pPr>
      <w:r w:rsidRPr="002918C0">
        <w:rPr>
          <w:rFonts w:ascii="Arial" w:hAnsi="Arial" w:cs="Arial"/>
          <w:sz w:val="20"/>
          <w:szCs w:val="20"/>
        </w:rPr>
        <w:t>Not dividing one small research project into many tiny papers (“salami science” or “cucumber science”)</w:t>
      </w:r>
    </w:p>
    <w:p w:rsidR="00621020" w:rsidRPr="002918C0" w:rsidRDefault="00621020" w:rsidP="00621020">
      <w:pPr>
        <w:pStyle w:val="ListParagraph"/>
        <w:numPr>
          <w:ilvl w:val="0"/>
          <w:numId w:val="11"/>
        </w:numPr>
        <w:spacing w:after="0" w:line="360" w:lineRule="auto"/>
        <w:ind w:left="709" w:hanging="283"/>
        <w:contextualSpacing w:val="0"/>
        <w:rPr>
          <w:rFonts w:ascii="Arial" w:hAnsi="Arial" w:cs="Arial"/>
          <w:sz w:val="20"/>
          <w:szCs w:val="20"/>
        </w:rPr>
      </w:pPr>
      <w:r w:rsidRPr="002918C0">
        <w:rPr>
          <w:rFonts w:ascii="Arial" w:hAnsi="Arial" w:cs="Arial"/>
          <w:sz w:val="20"/>
          <w:szCs w:val="20"/>
        </w:rPr>
        <w:t>Normally acceptable to publish findings that have been presented orally and is a common and useful practice.</w:t>
      </w:r>
    </w:p>
    <w:p w:rsidR="00621020" w:rsidRPr="002918C0" w:rsidRDefault="00621020" w:rsidP="00621020">
      <w:pPr>
        <w:pStyle w:val="ListParagraph"/>
        <w:numPr>
          <w:ilvl w:val="0"/>
          <w:numId w:val="11"/>
        </w:numPr>
        <w:spacing w:after="0" w:line="360" w:lineRule="auto"/>
        <w:ind w:left="709" w:hanging="283"/>
        <w:contextualSpacing w:val="0"/>
        <w:rPr>
          <w:rFonts w:ascii="Arial" w:hAnsi="Arial" w:cs="Arial"/>
          <w:sz w:val="20"/>
          <w:szCs w:val="20"/>
        </w:rPr>
      </w:pPr>
      <w:r w:rsidRPr="002918C0">
        <w:rPr>
          <w:rFonts w:ascii="Arial" w:hAnsi="Arial" w:cs="Arial"/>
          <w:sz w:val="20"/>
          <w:szCs w:val="20"/>
        </w:rPr>
        <w:t>Findings may be republished if in translation. However, permission from the source must be obtained, and the version in the new language clearly labelled a translation.</w:t>
      </w:r>
    </w:p>
    <w:p w:rsidR="00621020" w:rsidRPr="002918C0" w:rsidRDefault="00621020" w:rsidP="00621020">
      <w:pPr>
        <w:pStyle w:val="ListParagraph"/>
        <w:numPr>
          <w:ilvl w:val="0"/>
          <w:numId w:val="11"/>
        </w:numPr>
        <w:spacing w:after="0" w:line="360" w:lineRule="auto"/>
        <w:ind w:left="709" w:hanging="283"/>
        <w:contextualSpacing w:val="0"/>
        <w:rPr>
          <w:rFonts w:ascii="Arial" w:hAnsi="Arial" w:cs="Arial"/>
          <w:sz w:val="20"/>
          <w:szCs w:val="20"/>
        </w:rPr>
      </w:pPr>
      <w:r w:rsidRPr="002918C0">
        <w:rPr>
          <w:rFonts w:ascii="Arial" w:hAnsi="Arial" w:cs="Arial"/>
          <w:sz w:val="20"/>
          <w:szCs w:val="20"/>
        </w:rPr>
        <w:t>A researcher should not try to get as many papers as possible out of a large research project. Splitting up findings into many papers does not serve readers well. Also, those assessing researchers do not merely count papers, and often would rather see one substantial paper in a major journal than two or more small papers in minor journals.</w:t>
      </w:r>
    </w:p>
    <w:p w:rsidR="00621020" w:rsidRPr="002918C0" w:rsidRDefault="00621020" w:rsidP="00621020">
      <w:pPr>
        <w:spacing w:after="0" w:line="360" w:lineRule="auto"/>
        <w:rPr>
          <w:rFonts w:ascii="Arial" w:hAnsi="Arial" w:cs="Arial"/>
          <w:sz w:val="20"/>
          <w:szCs w:val="20"/>
        </w:rPr>
      </w:pPr>
    </w:p>
    <w:p w:rsidR="00621020" w:rsidRPr="002918C0" w:rsidRDefault="00621020" w:rsidP="00621020">
      <w:pPr>
        <w:spacing w:after="0" w:line="360" w:lineRule="auto"/>
        <w:rPr>
          <w:rFonts w:ascii="Arial" w:hAnsi="Arial" w:cs="Arial"/>
          <w:b/>
          <w:sz w:val="20"/>
          <w:szCs w:val="20"/>
        </w:rPr>
      </w:pPr>
      <w:r w:rsidRPr="002918C0">
        <w:rPr>
          <w:rFonts w:ascii="Arial" w:hAnsi="Arial" w:cs="Arial"/>
          <w:b/>
          <w:sz w:val="20"/>
          <w:szCs w:val="20"/>
        </w:rPr>
        <w:t>Credit:</w:t>
      </w:r>
    </w:p>
    <w:p w:rsidR="00621020" w:rsidRPr="002918C0" w:rsidRDefault="00621020" w:rsidP="00621020">
      <w:pPr>
        <w:pStyle w:val="ListParagraph"/>
        <w:numPr>
          <w:ilvl w:val="0"/>
          <w:numId w:val="8"/>
        </w:numPr>
        <w:spacing w:after="0" w:line="360" w:lineRule="auto"/>
        <w:ind w:left="709" w:hanging="283"/>
        <w:contextualSpacing w:val="0"/>
        <w:rPr>
          <w:rFonts w:ascii="Arial" w:hAnsi="Arial" w:cs="Arial"/>
          <w:sz w:val="20"/>
          <w:szCs w:val="20"/>
        </w:rPr>
      </w:pPr>
      <w:r w:rsidRPr="002918C0">
        <w:rPr>
          <w:rFonts w:ascii="Arial" w:hAnsi="Arial" w:cs="Arial"/>
          <w:sz w:val="20"/>
          <w:szCs w:val="20"/>
        </w:rPr>
        <w:t>Citing sources of information and ideas increases credibility and helps readers who want to find out more.</w:t>
      </w:r>
    </w:p>
    <w:p w:rsidR="00621020" w:rsidRPr="002918C0" w:rsidRDefault="00621020" w:rsidP="00621020">
      <w:pPr>
        <w:pStyle w:val="ListParagraph"/>
        <w:numPr>
          <w:ilvl w:val="0"/>
          <w:numId w:val="8"/>
        </w:numPr>
        <w:spacing w:after="0" w:line="360" w:lineRule="auto"/>
        <w:ind w:left="709" w:hanging="283"/>
        <w:contextualSpacing w:val="0"/>
        <w:rPr>
          <w:rFonts w:ascii="Arial" w:hAnsi="Arial" w:cs="Arial"/>
          <w:sz w:val="20"/>
          <w:szCs w:val="20"/>
        </w:rPr>
      </w:pPr>
      <w:r w:rsidRPr="002918C0">
        <w:rPr>
          <w:rFonts w:ascii="Arial" w:hAnsi="Arial" w:cs="Arial"/>
          <w:sz w:val="20"/>
          <w:szCs w:val="20"/>
        </w:rPr>
        <w:t>Avoid excessive use of others’ words – the mentee can avoid this by becoming very familiar with their source material, and then writing a first draft without looking at it. Before revising the draft, the mentee can check it against the source material for accuracy.</w:t>
      </w:r>
    </w:p>
    <w:p w:rsidR="00621020" w:rsidRPr="002918C0" w:rsidRDefault="00621020" w:rsidP="00621020">
      <w:pPr>
        <w:pStyle w:val="ListParagraph"/>
        <w:numPr>
          <w:ilvl w:val="0"/>
          <w:numId w:val="8"/>
        </w:numPr>
        <w:spacing w:after="0" w:line="360" w:lineRule="auto"/>
        <w:ind w:left="709" w:hanging="283"/>
        <w:contextualSpacing w:val="0"/>
        <w:rPr>
          <w:rFonts w:ascii="Arial" w:hAnsi="Arial" w:cs="Arial"/>
          <w:sz w:val="20"/>
          <w:szCs w:val="20"/>
        </w:rPr>
      </w:pPr>
      <w:r w:rsidRPr="002918C0">
        <w:rPr>
          <w:rFonts w:ascii="Arial" w:hAnsi="Arial" w:cs="Arial"/>
          <w:sz w:val="20"/>
          <w:szCs w:val="20"/>
        </w:rPr>
        <w:t>Researchers must observe copyright, and they typically must obtain permission if they want to reprint figures or quote extensive amounts of text.</w:t>
      </w:r>
    </w:p>
    <w:p w:rsidR="00621020" w:rsidRPr="002918C0" w:rsidRDefault="00621020" w:rsidP="00621020">
      <w:pPr>
        <w:pStyle w:val="ListParagraph"/>
        <w:numPr>
          <w:ilvl w:val="0"/>
          <w:numId w:val="8"/>
        </w:numPr>
        <w:spacing w:after="0" w:line="360" w:lineRule="auto"/>
        <w:ind w:left="709" w:hanging="283"/>
        <w:contextualSpacing w:val="0"/>
        <w:rPr>
          <w:rFonts w:ascii="Arial" w:hAnsi="Arial" w:cs="Arial"/>
          <w:sz w:val="20"/>
          <w:szCs w:val="20"/>
        </w:rPr>
      </w:pPr>
      <w:r w:rsidRPr="002918C0">
        <w:rPr>
          <w:rFonts w:ascii="Arial" w:hAnsi="Arial" w:cs="Arial"/>
          <w:sz w:val="20"/>
          <w:szCs w:val="20"/>
        </w:rPr>
        <w:lastRenderedPageBreak/>
        <w:t>In some fields, quoting is common. However, in the sciences, it is not common for papers to include quotations.</w:t>
      </w:r>
    </w:p>
    <w:p w:rsidR="00621020" w:rsidRPr="002918C0" w:rsidRDefault="00621020" w:rsidP="00621020">
      <w:pPr>
        <w:spacing w:after="0" w:line="360" w:lineRule="auto"/>
        <w:ind w:left="768"/>
        <w:rPr>
          <w:rFonts w:ascii="Arial" w:hAnsi="Arial" w:cs="Arial"/>
          <w:sz w:val="20"/>
          <w:szCs w:val="20"/>
          <w:lang w:val="en-US"/>
        </w:rPr>
      </w:pPr>
    </w:p>
    <w:p w:rsidR="00621020" w:rsidRPr="002918C0" w:rsidRDefault="00621020" w:rsidP="00621020">
      <w:pPr>
        <w:spacing w:after="0" w:line="360" w:lineRule="auto"/>
        <w:rPr>
          <w:rFonts w:ascii="Arial" w:hAnsi="Arial" w:cs="Arial"/>
          <w:b/>
          <w:sz w:val="20"/>
          <w:szCs w:val="20"/>
        </w:rPr>
      </w:pPr>
      <w:r w:rsidRPr="002918C0">
        <w:rPr>
          <w:rFonts w:ascii="Arial" w:hAnsi="Arial" w:cs="Arial"/>
          <w:b/>
          <w:sz w:val="20"/>
          <w:szCs w:val="20"/>
          <w:lang w:val="en-US"/>
        </w:rPr>
        <w:t>Ethical treatment of humans and animals (and documentation thereof):</w:t>
      </w:r>
    </w:p>
    <w:p w:rsidR="00621020" w:rsidRPr="002918C0" w:rsidRDefault="00621020" w:rsidP="00621020">
      <w:pPr>
        <w:pStyle w:val="ListParagraph"/>
        <w:numPr>
          <w:ilvl w:val="0"/>
          <w:numId w:val="9"/>
        </w:numPr>
        <w:spacing w:after="0" w:line="360" w:lineRule="auto"/>
        <w:ind w:left="709" w:hanging="283"/>
        <w:contextualSpacing w:val="0"/>
        <w:rPr>
          <w:rFonts w:ascii="Arial" w:hAnsi="Arial" w:cs="Arial"/>
          <w:sz w:val="20"/>
          <w:szCs w:val="20"/>
        </w:rPr>
      </w:pPr>
      <w:r w:rsidRPr="002918C0">
        <w:rPr>
          <w:rFonts w:ascii="Arial" w:hAnsi="Arial" w:cs="Arial"/>
          <w:sz w:val="20"/>
          <w:szCs w:val="20"/>
        </w:rPr>
        <w:t>Many journals won’t publish papers on human and animal research without evidence o</w:t>
      </w:r>
      <w:r w:rsidR="00CF6536" w:rsidRPr="002918C0">
        <w:rPr>
          <w:rFonts w:ascii="Arial" w:hAnsi="Arial" w:cs="Arial"/>
          <w:sz w:val="20"/>
          <w:szCs w:val="20"/>
        </w:rPr>
        <w:t xml:space="preserve">f this permission - </w:t>
      </w:r>
      <w:r w:rsidRPr="002918C0">
        <w:rPr>
          <w:rFonts w:ascii="Arial" w:hAnsi="Arial" w:cs="Arial"/>
          <w:sz w:val="20"/>
          <w:szCs w:val="20"/>
        </w:rPr>
        <w:t>researchers should obtain such permission before doing the research.</w:t>
      </w:r>
    </w:p>
    <w:p w:rsidR="00621020" w:rsidRPr="002918C0" w:rsidRDefault="00621020" w:rsidP="00621020">
      <w:pPr>
        <w:pStyle w:val="ListParagraph"/>
        <w:numPr>
          <w:ilvl w:val="0"/>
          <w:numId w:val="9"/>
        </w:numPr>
        <w:spacing w:after="0" w:line="360" w:lineRule="auto"/>
        <w:ind w:left="709" w:hanging="283"/>
        <w:contextualSpacing w:val="0"/>
        <w:rPr>
          <w:rFonts w:ascii="Arial" w:hAnsi="Arial" w:cs="Arial"/>
          <w:sz w:val="20"/>
          <w:szCs w:val="20"/>
        </w:rPr>
      </w:pPr>
      <w:r w:rsidRPr="002918C0">
        <w:rPr>
          <w:rFonts w:ascii="Arial" w:hAnsi="Arial" w:cs="Arial"/>
          <w:sz w:val="20"/>
          <w:szCs w:val="20"/>
        </w:rPr>
        <w:t>Such permission commonly is noted in the methods section of a journal article. It’s worth recommending that the mentee reads one or more articles’ statements in this regard.</w:t>
      </w:r>
    </w:p>
    <w:p w:rsidR="00621020" w:rsidRPr="002918C0" w:rsidRDefault="00621020" w:rsidP="00621020">
      <w:pPr>
        <w:spacing w:after="0" w:line="360" w:lineRule="auto"/>
        <w:rPr>
          <w:rFonts w:ascii="Arial" w:hAnsi="Arial" w:cs="Arial"/>
          <w:sz w:val="20"/>
          <w:szCs w:val="20"/>
          <w:lang w:val="en-US"/>
        </w:rPr>
      </w:pPr>
    </w:p>
    <w:p w:rsidR="00621020" w:rsidRPr="002918C0" w:rsidRDefault="00621020" w:rsidP="00621020">
      <w:pPr>
        <w:spacing w:after="0" w:line="360" w:lineRule="auto"/>
        <w:rPr>
          <w:rFonts w:ascii="Arial" w:hAnsi="Arial" w:cs="Arial"/>
          <w:b/>
          <w:sz w:val="20"/>
          <w:szCs w:val="20"/>
        </w:rPr>
      </w:pPr>
      <w:r w:rsidRPr="002918C0">
        <w:rPr>
          <w:rFonts w:ascii="Arial" w:hAnsi="Arial" w:cs="Arial"/>
          <w:b/>
          <w:sz w:val="20"/>
          <w:szCs w:val="20"/>
          <w:lang w:val="en-US"/>
        </w:rPr>
        <w:t>Disclosure of conflicts of interest:</w:t>
      </w:r>
    </w:p>
    <w:p w:rsidR="00621020" w:rsidRPr="002918C0" w:rsidRDefault="00621020" w:rsidP="00621020">
      <w:pPr>
        <w:pStyle w:val="ListParagraph"/>
        <w:numPr>
          <w:ilvl w:val="1"/>
          <w:numId w:val="10"/>
        </w:numPr>
        <w:spacing w:after="0" w:line="360" w:lineRule="auto"/>
        <w:ind w:left="709" w:hanging="283"/>
        <w:contextualSpacing w:val="0"/>
        <w:rPr>
          <w:rFonts w:ascii="Arial" w:hAnsi="Arial" w:cs="Arial"/>
          <w:sz w:val="20"/>
          <w:szCs w:val="20"/>
        </w:rPr>
      </w:pPr>
      <w:r w:rsidRPr="002918C0">
        <w:rPr>
          <w:rFonts w:ascii="Arial" w:hAnsi="Arial" w:cs="Arial"/>
          <w:sz w:val="20"/>
          <w:szCs w:val="20"/>
        </w:rPr>
        <w:t>Some possible examples to mention are: doing research on a product made by a company in which one has stock, doing research on a product made by a company to which one is a consultant, and serving as a peer reviewer of a paper by a friend.</w:t>
      </w:r>
    </w:p>
    <w:p w:rsidR="00621020" w:rsidRPr="002918C0" w:rsidRDefault="00621020" w:rsidP="00621020">
      <w:pPr>
        <w:pStyle w:val="ListParagraph"/>
        <w:numPr>
          <w:ilvl w:val="1"/>
          <w:numId w:val="10"/>
        </w:numPr>
        <w:spacing w:after="0" w:line="360" w:lineRule="auto"/>
        <w:ind w:left="709" w:hanging="283"/>
        <w:contextualSpacing w:val="0"/>
        <w:rPr>
          <w:rFonts w:ascii="Arial" w:hAnsi="Arial" w:cs="Arial"/>
          <w:sz w:val="20"/>
          <w:szCs w:val="20"/>
        </w:rPr>
      </w:pPr>
      <w:r w:rsidRPr="002918C0">
        <w:rPr>
          <w:rFonts w:ascii="Arial" w:hAnsi="Arial" w:cs="Arial"/>
          <w:sz w:val="20"/>
          <w:szCs w:val="20"/>
        </w:rPr>
        <w:t>Some journals require authors to report conflicts of interest when they submit their papers. Also, some of these journals publish this information with the paper (if the paper is accepted) and others just keep the information for their own use.</w:t>
      </w:r>
    </w:p>
    <w:p w:rsidR="00621020" w:rsidRPr="002918C0" w:rsidRDefault="00621020" w:rsidP="00621020">
      <w:pPr>
        <w:pStyle w:val="ListParagraph"/>
        <w:numPr>
          <w:ilvl w:val="1"/>
          <w:numId w:val="10"/>
        </w:numPr>
        <w:spacing w:after="0" w:line="360" w:lineRule="auto"/>
        <w:ind w:left="709" w:hanging="283"/>
        <w:contextualSpacing w:val="0"/>
        <w:rPr>
          <w:rFonts w:ascii="Arial" w:hAnsi="Arial" w:cs="Arial"/>
          <w:sz w:val="20"/>
          <w:szCs w:val="20"/>
        </w:rPr>
      </w:pPr>
      <w:r w:rsidRPr="002918C0">
        <w:rPr>
          <w:rFonts w:ascii="Arial" w:hAnsi="Arial" w:cs="Arial"/>
          <w:sz w:val="20"/>
          <w:szCs w:val="20"/>
        </w:rPr>
        <w:t>The existence of a conflict of interest does not preclude publication of a paper but it may result in the paper being examined carefully for possible bias.</w:t>
      </w:r>
    </w:p>
    <w:p w:rsidR="00621020" w:rsidRPr="002918C0" w:rsidRDefault="00621020" w:rsidP="00621020">
      <w:pPr>
        <w:spacing w:after="0" w:line="360" w:lineRule="auto"/>
        <w:ind w:left="709" w:hanging="283"/>
        <w:rPr>
          <w:rFonts w:ascii="Arial" w:hAnsi="Arial" w:cs="Arial"/>
          <w:b/>
          <w:sz w:val="20"/>
          <w:szCs w:val="20"/>
          <w:lang w:val="en-US"/>
        </w:rPr>
      </w:pPr>
    </w:p>
    <w:sectPr w:rsidR="00621020" w:rsidRPr="002918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02FF"/>
    <w:multiLevelType w:val="hybridMultilevel"/>
    <w:tmpl w:val="2F7AB53E"/>
    <w:lvl w:ilvl="0" w:tplc="BA8C1B24">
      <w:start w:val="1"/>
      <w:numFmt w:val="bullet"/>
      <w:lvlText w:val="•"/>
      <w:lvlJc w:val="left"/>
      <w:pPr>
        <w:tabs>
          <w:tab w:val="num" w:pos="720"/>
        </w:tabs>
        <w:ind w:left="720" w:hanging="360"/>
      </w:pPr>
      <w:rPr>
        <w:rFonts w:ascii="Times New Roman" w:hAnsi="Times New Roman" w:hint="default"/>
      </w:rPr>
    </w:lvl>
    <w:lvl w:ilvl="1" w:tplc="88468524" w:tentative="1">
      <w:start w:val="1"/>
      <w:numFmt w:val="bullet"/>
      <w:lvlText w:val="•"/>
      <w:lvlJc w:val="left"/>
      <w:pPr>
        <w:tabs>
          <w:tab w:val="num" w:pos="1440"/>
        </w:tabs>
        <w:ind w:left="1440" w:hanging="360"/>
      </w:pPr>
      <w:rPr>
        <w:rFonts w:ascii="Times New Roman" w:hAnsi="Times New Roman" w:hint="default"/>
      </w:rPr>
    </w:lvl>
    <w:lvl w:ilvl="2" w:tplc="3EE4F9EA" w:tentative="1">
      <w:start w:val="1"/>
      <w:numFmt w:val="bullet"/>
      <w:lvlText w:val="•"/>
      <w:lvlJc w:val="left"/>
      <w:pPr>
        <w:tabs>
          <w:tab w:val="num" w:pos="2160"/>
        </w:tabs>
        <w:ind w:left="2160" w:hanging="360"/>
      </w:pPr>
      <w:rPr>
        <w:rFonts w:ascii="Times New Roman" w:hAnsi="Times New Roman" w:hint="default"/>
      </w:rPr>
    </w:lvl>
    <w:lvl w:ilvl="3" w:tplc="180A9DC6" w:tentative="1">
      <w:start w:val="1"/>
      <w:numFmt w:val="bullet"/>
      <w:lvlText w:val="•"/>
      <w:lvlJc w:val="left"/>
      <w:pPr>
        <w:tabs>
          <w:tab w:val="num" w:pos="2880"/>
        </w:tabs>
        <w:ind w:left="2880" w:hanging="360"/>
      </w:pPr>
      <w:rPr>
        <w:rFonts w:ascii="Times New Roman" w:hAnsi="Times New Roman" w:hint="default"/>
      </w:rPr>
    </w:lvl>
    <w:lvl w:ilvl="4" w:tplc="1A9E73F8" w:tentative="1">
      <w:start w:val="1"/>
      <w:numFmt w:val="bullet"/>
      <w:lvlText w:val="•"/>
      <w:lvlJc w:val="left"/>
      <w:pPr>
        <w:tabs>
          <w:tab w:val="num" w:pos="3600"/>
        </w:tabs>
        <w:ind w:left="3600" w:hanging="360"/>
      </w:pPr>
      <w:rPr>
        <w:rFonts w:ascii="Times New Roman" w:hAnsi="Times New Roman" w:hint="default"/>
      </w:rPr>
    </w:lvl>
    <w:lvl w:ilvl="5" w:tplc="4EB28C92" w:tentative="1">
      <w:start w:val="1"/>
      <w:numFmt w:val="bullet"/>
      <w:lvlText w:val="•"/>
      <w:lvlJc w:val="left"/>
      <w:pPr>
        <w:tabs>
          <w:tab w:val="num" w:pos="4320"/>
        </w:tabs>
        <w:ind w:left="4320" w:hanging="360"/>
      </w:pPr>
      <w:rPr>
        <w:rFonts w:ascii="Times New Roman" w:hAnsi="Times New Roman" w:hint="default"/>
      </w:rPr>
    </w:lvl>
    <w:lvl w:ilvl="6" w:tplc="63EE16C4" w:tentative="1">
      <w:start w:val="1"/>
      <w:numFmt w:val="bullet"/>
      <w:lvlText w:val="•"/>
      <w:lvlJc w:val="left"/>
      <w:pPr>
        <w:tabs>
          <w:tab w:val="num" w:pos="5040"/>
        </w:tabs>
        <w:ind w:left="5040" w:hanging="360"/>
      </w:pPr>
      <w:rPr>
        <w:rFonts w:ascii="Times New Roman" w:hAnsi="Times New Roman" w:hint="default"/>
      </w:rPr>
    </w:lvl>
    <w:lvl w:ilvl="7" w:tplc="9CA29094" w:tentative="1">
      <w:start w:val="1"/>
      <w:numFmt w:val="bullet"/>
      <w:lvlText w:val="•"/>
      <w:lvlJc w:val="left"/>
      <w:pPr>
        <w:tabs>
          <w:tab w:val="num" w:pos="5760"/>
        </w:tabs>
        <w:ind w:left="5760" w:hanging="360"/>
      </w:pPr>
      <w:rPr>
        <w:rFonts w:ascii="Times New Roman" w:hAnsi="Times New Roman" w:hint="default"/>
      </w:rPr>
    </w:lvl>
    <w:lvl w:ilvl="8" w:tplc="1900838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F3806D8"/>
    <w:multiLevelType w:val="hybridMultilevel"/>
    <w:tmpl w:val="92BCC30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8147D87"/>
    <w:multiLevelType w:val="hybridMultilevel"/>
    <w:tmpl w:val="D8444862"/>
    <w:lvl w:ilvl="0" w:tplc="5E66FFFA">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B36FEB"/>
    <w:multiLevelType w:val="hybridMultilevel"/>
    <w:tmpl w:val="B67680D4"/>
    <w:lvl w:ilvl="0" w:tplc="D6E47FE0">
      <w:start w:val="1"/>
      <w:numFmt w:val="bullet"/>
      <w:lvlText w:val="•"/>
      <w:lvlJc w:val="left"/>
      <w:pPr>
        <w:tabs>
          <w:tab w:val="num" w:pos="720"/>
        </w:tabs>
        <w:ind w:left="720" w:hanging="360"/>
      </w:pPr>
      <w:rPr>
        <w:rFonts w:ascii="Times New Roman" w:hAnsi="Times New Roman" w:hint="default"/>
      </w:rPr>
    </w:lvl>
    <w:lvl w:ilvl="1" w:tplc="4D70322C" w:tentative="1">
      <w:start w:val="1"/>
      <w:numFmt w:val="bullet"/>
      <w:lvlText w:val="•"/>
      <w:lvlJc w:val="left"/>
      <w:pPr>
        <w:tabs>
          <w:tab w:val="num" w:pos="1440"/>
        </w:tabs>
        <w:ind w:left="1440" w:hanging="360"/>
      </w:pPr>
      <w:rPr>
        <w:rFonts w:ascii="Times New Roman" w:hAnsi="Times New Roman" w:hint="default"/>
      </w:rPr>
    </w:lvl>
    <w:lvl w:ilvl="2" w:tplc="3A94CC7A" w:tentative="1">
      <w:start w:val="1"/>
      <w:numFmt w:val="bullet"/>
      <w:lvlText w:val="•"/>
      <w:lvlJc w:val="left"/>
      <w:pPr>
        <w:tabs>
          <w:tab w:val="num" w:pos="2160"/>
        </w:tabs>
        <w:ind w:left="2160" w:hanging="360"/>
      </w:pPr>
      <w:rPr>
        <w:rFonts w:ascii="Times New Roman" w:hAnsi="Times New Roman" w:hint="default"/>
      </w:rPr>
    </w:lvl>
    <w:lvl w:ilvl="3" w:tplc="F7E22F32" w:tentative="1">
      <w:start w:val="1"/>
      <w:numFmt w:val="bullet"/>
      <w:lvlText w:val="•"/>
      <w:lvlJc w:val="left"/>
      <w:pPr>
        <w:tabs>
          <w:tab w:val="num" w:pos="2880"/>
        </w:tabs>
        <w:ind w:left="2880" w:hanging="360"/>
      </w:pPr>
      <w:rPr>
        <w:rFonts w:ascii="Times New Roman" w:hAnsi="Times New Roman" w:hint="default"/>
      </w:rPr>
    </w:lvl>
    <w:lvl w:ilvl="4" w:tplc="F6F0E082" w:tentative="1">
      <w:start w:val="1"/>
      <w:numFmt w:val="bullet"/>
      <w:lvlText w:val="•"/>
      <w:lvlJc w:val="left"/>
      <w:pPr>
        <w:tabs>
          <w:tab w:val="num" w:pos="3600"/>
        </w:tabs>
        <w:ind w:left="3600" w:hanging="360"/>
      </w:pPr>
      <w:rPr>
        <w:rFonts w:ascii="Times New Roman" w:hAnsi="Times New Roman" w:hint="default"/>
      </w:rPr>
    </w:lvl>
    <w:lvl w:ilvl="5" w:tplc="919EEC36" w:tentative="1">
      <w:start w:val="1"/>
      <w:numFmt w:val="bullet"/>
      <w:lvlText w:val="•"/>
      <w:lvlJc w:val="left"/>
      <w:pPr>
        <w:tabs>
          <w:tab w:val="num" w:pos="4320"/>
        </w:tabs>
        <w:ind w:left="4320" w:hanging="360"/>
      </w:pPr>
      <w:rPr>
        <w:rFonts w:ascii="Times New Roman" w:hAnsi="Times New Roman" w:hint="default"/>
      </w:rPr>
    </w:lvl>
    <w:lvl w:ilvl="6" w:tplc="7B54A980" w:tentative="1">
      <w:start w:val="1"/>
      <w:numFmt w:val="bullet"/>
      <w:lvlText w:val="•"/>
      <w:lvlJc w:val="left"/>
      <w:pPr>
        <w:tabs>
          <w:tab w:val="num" w:pos="5040"/>
        </w:tabs>
        <w:ind w:left="5040" w:hanging="360"/>
      </w:pPr>
      <w:rPr>
        <w:rFonts w:ascii="Times New Roman" w:hAnsi="Times New Roman" w:hint="default"/>
      </w:rPr>
    </w:lvl>
    <w:lvl w:ilvl="7" w:tplc="059E009E" w:tentative="1">
      <w:start w:val="1"/>
      <w:numFmt w:val="bullet"/>
      <w:lvlText w:val="•"/>
      <w:lvlJc w:val="left"/>
      <w:pPr>
        <w:tabs>
          <w:tab w:val="num" w:pos="5760"/>
        </w:tabs>
        <w:ind w:left="5760" w:hanging="360"/>
      </w:pPr>
      <w:rPr>
        <w:rFonts w:ascii="Times New Roman" w:hAnsi="Times New Roman" w:hint="default"/>
      </w:rPr>
    </w:lvl>
    <w:lvl w:ilvl="8" w:tplc="2ACE9AF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EF362A8"/>
    <w:multiLevelType w:val="hybridMultilevel"/>
    <w:tmpl w:val="3B14CA1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5" w15:restartNumberingAfterBreak="0">
    <w:nsid w:val="3DFE68BD"/>
    <w:multiLevelType w:val="hybridMultilevel"/>
    <w:tmpl w:val="3CE696DA"/>
    <w:lvl w:ilvl="0" w:tplc="A19A01E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4E2245"/>
    <w:multiLevelType w:val="hybridMultilevel"/>
    <w:tmpl w:val="4B1CECCC"/>
    <w:lvl w:ilvl="0" w:tplc="F9A82BA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50649C2"/>
    <w:multiLevelType w:val="hybridMultilevel"/>
    <w:tmpl w:val="65168F06"/>
    <w:lvl w:ilvl="0" w:tplc="6500358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3E7AC2"/>
    <w:multiLevelType w:val="hybridMultilevel"/>
    <w:tmpl w:val="5C1ABC24"/>
    <w:lvl w:ilvl="0" w:tplc="08090001">
      <w:start w:val="1"/>
      <w:numFmt w:val="bullet"/>
      <w:lvlText w:val=""/>
      <w:lvlJc w:val="left"/>
      <w:pPr>
        <w:ind w:left="1063" w:hanging="360"/>
      </w:pPr>
      <w:rPr>
        <w:rFonts w:ascii="Symbol" w:hAnsi="Symbol" w:hint="default"/>
      </w:rPr>
    </w:lvl>
    <w:lvl w:ilvl="1" w:tplc="08090003" w:tentative="1">
      <w:start w:val="1"/>
      <w:numFmt w:val="bullet"/>
      <w:lvlText w:val="o"/>
      <w:lvlJc w:val="left"/>
      <w:pPr>
        <w:ind w:left="1783" w:hanging="360"/>
      </w:pPr>
      <w:rPr>
        <w:rFonts w:ascii="Courier New" w:hAnsi="Courier New" w:cs="Courier New" w:hint="default"/>
      </w:rPr>
    </w:lvl>
    <w:lvl w:ilvl="2" w:tplc="08090005" w:tentative="1">
      <w:start w:val="1"/>
      <w:numFmt w:val="bullet"/>
      <w:lvlText w:val=""/>
      <w:lvlJc w:val="left"/>
      <w:pPr>
        <w:ind w:left="2503" w:hanging="360"/>
      </w:pPr>
      <w:rPr>
        <w:rFonts w:ascii="Wingdings" w:hAnsi="Wingdings" w:hint="default"/>
      </w:rPr>
    </w:lvl>
    <w:lvl w:ilvl="3" w:tplc="08090001" w:tentative="1">
      <w:start w:val="1"/>
      <w:numFmt w:val="bullet"/>
      <w:lvlText w:val=""/>
      <w:lvlJc w:val="left"/>
      <w:pPr>
        <w:ind w:left="3223" w:hanging="360"/>
      </w:pPr>
      <w:rPr>
        <w:rFonts w:ascii="Symbol" w:hAnsi="Symbol" w:hint="default"/>
      </w:rPr>
    </w:lvl>
    <w:lvl w:ilvl="4" w:tplc="08090003" w:tentative="1">
      <w:start w:val="1"/>
      <w:numFmt w:val="bullet"/>
      <w:lvlText w:val="o"/>
      <w:lvlJc w:val="left"/>
      <w:pPr>
        <w:ind w:left="3943" w:hanging="360"/>
      </w:pPr>
      <w:rPr>
        <w:rFonts w:ascii="Courier New" w:hAnsi="Courier New" w:cs="Courier New" w:hint="default"/>
      </w:rPr>
    </w:lvl>
    <w:lvl w:ilvl="5" w:tplc="08090005" w:tentative="1">
      <w:start w:val="1"/>
      <w:numFmt w:val="bullet"/>
      <w:lvlText w:val=""/>
      <w:lvlJc w:val="left"/>
      <w:pPr>
        <w:ind w:left="4663" w:hanging="360"/>
      </w:pPr>
      <w:rPr>
        <w:rFonts w:ascii="Wingdings" w:hAnsi="Wingdings" w:hint="default"/>
      </w:rPr>
    </w:lvl>
    <w:lvl w:ilvl="6" w:tplc="08090001" w:tentative="1">
      <w:start w:val="1"/>
      <w:numFmt w:val="bullet"/>
      <w:lvlText w:val=""/>
      <w:lvlJc w:val="left"/>
      <w:pPr>
        <w:ind w:left="5383" w:hanging="360"/>
      </w:pPr>
      <w:rPr>
        <w:rFonts w:ascii="Symbol" w:hAnsi="Symbol" w:hint="default"/>
      </w:rPr>
    </w:lvl>
    <w:lvl w:ilvl="7" w:tplc="08090003" w:tentative="1">
      <w:start w:val="1"/>
      <w:numFmt w:val="bullet"/>
      <w:lvlText w:val="o"/>
      <w:lvlJc w:val="left"/>
      <w:pPr>
        <w:ind w:left="6103" w:hanging="360"/>
      </w:pPr>
      <w:rPr>
        <w:rFonts w:ascii="Courier New" w:hAnsi="Courier New" w:cs="Courier New" w:hint="default"/>
      </w:rPr>
    </w:lvl>
    <w:lvl w:ilvl="8" w:tplc="08090005" w:tentative="1">
      <w:start w:val="1"/>
      <w:numFmt w:val="bullet"/>
      <w:lvlText w:val=""/>
      <w:lvlJc w:val="left"/>
      <w:pPr>
        <w:ind w:left="6823" w:hanging="360"/>
      </w:pPr>
      <w:rPr>
        <w:rFonts w:ascii="Wingdings" w:hAnsi="Wingdings" w:hint="default"/>
      </w:rPr>
    </w:lvl>
  </w:abstractNum>
  <w:abstractNum w:abstractNumId="9" w15:restartNumberingAfterBreak="0">
    <w:nsid w:val="57FC16A1"/>
    <w:multiLevelType w:val="hybridMultilevel"/>
    <w:tmpl w:val="9614F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6A708E"/>
    <w:multiLevelType w:val="hybridMultilevel"/>
    <w:tmpl w:val="774AB56A"/>
    <w:lvl w:ilvl="0" w:tplc="10AA9016">
      <w:start w:val="1"/>
      <w:numFmt w:val="decimal"/>
      <w:lvlText w:val="%1."/>
      <w:lvlJc w:val="left"/>
      <w:pPr>
        <w:tabs>
          <w:tab w:val="num" w:pos="720"/>
        </w:tabs>
        <w:ind w:left="720" w:hanging="360"/>
      </w:pPr>
    </w:lvl>
    <w:lvl w:ilvl="1" w:tplc="349481CA" w:tentative="1">
      <w:start w:val="1"/>
      <w:numFmt w:val="decimal"/>
      <w:lvlText w:val="%2."/>
      <w:lvlJc w:val="left"/>
      <w:pPr>
        <w:tabs>
          <w:tab w:val="num" w:pos="1440"/>
        </w:tabs>
        <w:ind w:left="1440" w:hanging="360"/>
      </w:pPr>
    </w:lvl>
    <w:lvl w:ilvl="2" w:tplc="BB483150" w:tentative="1">
      <w:start w:val="1"/>
      <w:numFmt w:val="decimal"/>
      <w:lvlText w:val="%3."/>
      <w:lvlJc w:val="left"/>
      <w:pPr>
        <w:tabs>
          <w:tab w:val="num" w:pos="2160"/>
        </w:tabs>
        <w:ind w:left="2160" w:hanging="360"/>
      </w:pPr>
    </w:lvl>
    <w:lvl w:ilvl="3" w:tplc="3EB29BD6" w:tentative="1">
      <w:start w:val="1"/>
      <w:numFmt w:val="decimal"/>
      <w:lvlText w:val="%4."/>
      <w:lvlJc w:val="left"/>
      <w:pPr>
        <w:tabs>
          <w:tab w:val="num" w:pos="2880"/>
        </w:tabs>
        <w:ind w:left="2880" w:hanging="360"/>
      </w:pPr>
    </w:lvl>
    <w:lvl w:ilvl="4" w:tplc="E17036CA" w:tentative="1">
      <w:start w:val="1"/>
      <w:numFmt w:val="decimal"/>
      <w:lvlText w:val="%5."/>
      <w:lvlJc w:val="left"/>
      <w:pPr>
        <w:tabs>
          <w:tab w:val="num" w:pos="3600"/>
        </w:tabs>
        <w:ind w:left="3600" w:hanging="360"/>
      </w:pPr>
    </w:lvl>
    <w:lvl w:ilvl="5" w:tplc="730E51DE" w:tentative="1">
      <w:start w:val="1"/>
      <w:numFmt w:val="decimal"/>
      <w:lvlText w:val="%6."/>
      <w:lvlJc w:val="left"/>
      <w:pPr>
        <w:tabs>
          <w:tab w:val="num" w:pos="4320"/>
        </w:tabs>
        <w:ind w:left="4320" w:hanging="360"/>
      </w:pPr>
    </w:lvl>
    <w:lvl w:ilvl="6" w:tplc="0CE2853E" w:tentative="1">
      <w:start w:val="1"/>
      <w:numFmt w:val="decimal"/>
      <w:lvlText w:val="%7."/>
      <w:lvlJc w:val="left"/>
      <w:pPr>
        <w:tabs>
          <w:tab w:val="num" w:pos="5040"/>
        </w:tabs>
        <w:ind w:left="5040" w:hanging="360"/>
      </w:pPr>
    </w:lvl>
    <w:lvl w:ilvl="7" w:tplc="1D189F86" w:tentative="1">
      <w:start w:val="1"/>
      <w:numFmt w:val="decimal"/>
      <w:lvlText w:val="%8."/>
      <w:lvlJc w:val="left"/>
      <w:pPr>
        <w:tabs>
          <w:tab w:val="num" w:pos="5760"/>
        </w:tabs>
        <w:ind w:left="5760" w:hanging="360"/>
      </w:pPr>
    </w:lvl>
    <w:lvl w:ilvl="8" w:tplc="64DA9C68" w:tentative="1">
      <w:start w:val="1"/>
      <w:numFmt w:val="decimal"/>
      <w:lvlText w:val="%9."/>
      <w:lvlJc w:val="left"/>
      <w:pPr>
        <w:tabs>
          <w:tab w:val="num" w:pos="6480"/>
        </w:tabs>
        <w:ind w:left="6480" w:hanging="360"/>
      </w:pPr>
    </w:lvl>
  </w:abstractNum>
  <w:abstractNum w:abstractNumId="11" w15:restartNumberingAfterBreak="0">
    <w:nsid w:val="5E7B58DE"/>
    <w:multiLevelType w:val="hybridMultilevel"/>
    <w:tmpl w:val="1F80CCD4"/>
    <w:lvl w:ilvl="0" w:tplc="9AF4114E">
      <w:start w:val="1"/>
      <w:numFmt w:val="bullet"/>
      <w:lvlText w:val="•"/>
      <w:lvlJc w:val="left"/>
      <w:pPr>
        <w:tabs>
          <w:tab w:val="num" w:pos="720"/>
        </w:tabs>
        <w:ind w:left="720" w:hanging="360"/>
      </w:pPr>
      <w:rPr>
        <w:rFonts w:ascii="Times New Roman" w:hAnsi="Times New Roman" w:hint="default"/>
      </w:rPr>
    </w:lvl>
    <w:lvl w:ilvl="1" w:tplc="35EE4DFA" w:tentative="1">
      <w:start w:val="1"/>
      <w:numFmt w:val="bullet"/>
      <w:lvlText w:val="•"/>
      <w:lvlJc w:val="left"/>
      <w:pPr>
        <w:tabs>
          <w:tab w:val="num" w:pos="1440"/>
        </w:tabs>
        <w:ind w:left="1440" w:hanging="360"/>
      </w:pPr>
      <w:rPr>
        <w:rFonts w:ascii="Times New Roman" w:hAnsi="Times New Roman" w:hint="default"/>
      </w:rPr>
    </w:lvl>
    <w:lvl w:ilvl="2" w:tplc="F9DE7B10" w:tentative="1">
      <w:start w:val="1"/>
      <w:numFmt w:val="bullet"/>
      <w:lvlText w:val="•"/>
      <w:lvlJc w:val="left"/>
      <w:pPr>
        <w:tabs>
          <w:tab w:val="num" w:pos="2160"/>
        </w:tabs>
        <w:ind w:left="2160" w:hanging="360"/>
      </w:pPr>
      <w:rPr>
        <w:rFonts w:ascii="Times New Roman" w:hAnsi="Times New Roman" w:hint="default"/>
      </w:rPr>
    </w:lvl>
    <w:lvl w:ilvl="3" w:tplc="A3D80822" w:tentative="1">
      <w:start w:val="1"/>
      <w:numFmt w:val="bullet"/>
      <w:lvlText w:val="•"/>
      <w:lvlJc w:val="left"/>
      <w:pPr>
        <w:tabs>
          <w:tab w:val="num" w:pos="2880"/>
        </w:tabs>
        <w:ind w:left="2880" w:hanging="360"/>
      </w:pPr>
      <w:rPr>
        <w:rFonts w:ascii="Times New Roman" w:hAnsi="Times New Roman" w:hint="default"/>
      </w:rPr>
    </w:lvl>
    <w:lvl w:ilvl="4" w:tplc="494EB054" w:tentative="1">
      <w:start w:val="1"/>
      <w:numFmt w:val="bullet"/>
      <w:lvlText w:val="•"/>
      <w:lvlJc w:val="left"/>
      <w:pPr>
        <w:tabs>
          <w:tab w:val="num" w:pos="3600"/>
        </w:tabs>
        <w:ind w:left="3600" w:hanging="360"/>
      </w:pPr>
      <w:rPr>
        <w:rFonts w:ascii="Times New Roman" w:hAnsi="Times New Roman" w:hint="default"/>
      </w:rPr>
    </w:lvl>
    <w:lvl w:ilvl="5" w:tplc="084A582E" w:tentative="1">
      <w:start w:val="1"/>
      <w:numFmt w:val="bullet"/>
      <w:lvlText w:val="•"/>
      <w:lvlJc w:val="left"/>
      <w:pPr>
        <w:tabs>
          <w:tab w:val="num" w:pos="4320"/>
        </w:tabs>
        <w:ind w:left="4320" w:hanging="360"/>
      </w:pPr>
      <w:rPr>
        <w:rFonts w:ascii="Times New Roman" w:hAnsi="Times New Roman" w:hint="default"/>
      </w:rPr>
    </w:lvl>
    <w:lvl w:ilvl="6" w:tplc="78E09F60" w:tentative="1">
      <w:start w:val="1"/>
      <w:numFmt w:val="bullet"/>
      <w:lvlText w:val="•"/>
      <w:lvlJc w:val="left"/>
      <w:pPr>
        <w:tabs>
          <w:tab w:val="num" w:pos="5040"/>
        </w:tabs>
        <w:ind w:left="5040" w:hanging="360"/>
      </w:pPr>
      <w:rPr>
        <w:rFonts w:ascii="Times New Roman" w:hAnsi="Times New Roman" w:hint="default"/>
      </w:rPr>
    </w:lvl>
    <w:lvl w:ilvl="7" w:tplc="AA6C6548" w:tentative="1">
      <w:start w:val="1"/>
      <w:numFmt w:val="bullet"/>
      <w:lvlText w:val="•"/>
      <w:lvlJc w:val="left"/>
      <w:pPr>
        <w:tabs>
          <w:tab w:val="num" w:pos="5760"/>
        </w:tabs>
        <w:ind w:left="5760" w:hanging="360"/>
      </w:pPr>
      <w:rPr>
        <w:rFonts w:ascii="Times New Roman" w:hAnsi="Times New Roman" w:hint="default"/>
      </w:rPr>
    </w:lvl>
    <w:lvl w:ilvl="8" w:tplc="D7A42E22" w:tentative="1">
      <w:start w:val="1"/>
      <w:numFmt w:val="bullet"/>
      <w:lvlText w:val="•"/>
      <w:lvlJc w:val="left"/>
      <w:pPr>
        <w:tabs>
          <w:tab w:val="num" w:pos="6480"/>
        </w:tabs>
        <w:ind w:left="6480" w:hanging="360"/>
      </w:pPr>
      <w:rPr>
        <w:rFonts w:ascii="Times New Roman" w:hAnsi="Times New Roman" w:hint="default"/>
      </w:rPr>
    </w:lvl>
  </w:abstractNum>
  <w:num w:numId="1">
    <w:abstractNumId w:val="10"/>
  </w:num>
  <w:num w:numId="2">
    <w:abstractNumId w:val="7"/>
  </w:num>
  <w:num w:numId="3">
    <w:abstractNumId w:val="9"/>
  </w:num>
  <w:num w:numId="4">
    <w:abstractNumId w:val="6"/>
  </w:num>
  <w:num w:numId="5">
    <w:abstractNumId w:val="0"/>
  </w:num>
  <w:num w:numId="6">
    <w:abstractNumId w:val="11"/>
  </w:num>
  <w:num w:numId="7">
    <w:abstractNumId w:val="3"/>
  </w:num>
  <w:num w:numId="8">
    <w:abstractNumId w:val="4"/>
  </w:num>
  <w:num w:numId="9">
    <w:abstractNumId w:val="8"/>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FCC"/>
    <w:rsid w:val="000533B9"/>
    <w:rsid w:val="000C18BB"/>
    <w:rsid w:val="000E0D0C"/>
    <w:rsid w:val="0012127F"/>
    <w:rsid w:val="00181955"/>
    <w:rsid w:val="00183BE1"/>
    <w:rsid w:val="001F03CA"/>
    <w:rsid w:val="00210FCC"/>
    <w:rsid w:val="00253BBC"/>
    <w:rsid w:val="00277B5C"/>
    <w:rsid w:val="002918C0"/>
    <w:rsid w:val="003A2D7D"/>
    <w:rsid w:val="004A5856"/>
    <w:rsid w:val="004C7B2F"/>
    <w:rsid w:val="004D5BCC"/>
    <w:rsid w:val="004D5EE2"/>
    <w:rsid w:val="004F1E0B"/>
    <w:rsid w:val="00534FEC"/>
    <w:rsid w:val="00536F01"/>
    <w:rsid w:val="0058661E"/>
    <w:rsid w:val="005C4F73"/>
    <w:rsid w:val="00621020"/>
    <w:rsid w:val="00642E73"/>
    <w:rsid w:val="0072290A"/>
    <w:rsid w:val="00777371"/>
    <w:rsid w:val="007A7C1E"/>
    <w:rsid w:val="00833D6A"/>
    <w:rsid w:val="00853E91"/>
    <w:rsid w:val="00886743"/>
    <w:rsid w:val="008C27F5"/>
    <w:rsid w:val="009112FE"/>
    <w:rsid w:val="009353C8"/>
    <w:rsid w:val="00A679AB"/>
    <w:rsid w:val="00A70CFD"/>
    <w:rsid w:val="00AB2493"/>
    <w:rsid w:val="00B140E1"/>
    <w:rsid w:val="00B536EF"/>
    <w:rsid w:val="00B97FA9"/>
    <w:rsid w:val="00BC2C2B"/>
    <w:rsid w:val="00BD35E4"/>
    <w:rsid w:val="00BD4E07"/>
    <w:rsid w:val="00BF5A94"/>
    <w:rsid w:val="00C02627"/>
    <w:rsid w:val="00C034A7"/>
    <w:rsid w:val="00C406A7"/>
    <w:rsid w:val="00C4474A"/>
    <w:rsid w:val="00CA70A6"/>
    <w:rsid w:val="00CF6536"/>
    <w:rsid w:val="00D83188"/>
    <w:rsid w:val="00DC2AC1"/>
    <w:rsid w:val="00E3334E"/>
    <w:rsid w:val="00E467F4"/>
    <w:rsid w:val="00EA2C8A"/>
    <w:rsid w:val="00F12287"/>
    <w:rsid w:val="00F637BB"/>
    <w:rsid w:val="00FF1B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1B5E9"/>
  <w15:chartTrackingRefBased/>
  <w15:docId w15:val="{C705802A-7CB9-4B6B-A90F-73E0000B6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53C8"/>
    <w:pPr>
      <w:ind w:left="720"/>
      <w:contextualSpacing/>
    </w:pPr>
  </w:style>
  <w:style w:type="paragraph" w:styleId="NormalWeb">
    <w:name w:val="Normal (Web)"/>
    <w:basedOn w:val="Normal"/>
    <w:uiPriority w:val="99"/>
    <w:semiHidden/>
    <w:unhideWhenUsed/>
    <w:rsid w:val="004A585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4875">
      <w:bodyDiv w:val="1"/>
      <w:marLeft w:val="0"/>
      <w:marRight w:val="0"/>
      <w:marTop w:val="0"/>
      <w:marBottom w:val="0"/>
      <w:divBdr>
        <w:top w:val="none" w:sz="0" w:space="0" w:color="auto"/>
        <w:left w:val="none" w:sz="0" w:space="0" w:color="auto"/>
        <w:bottom w:val="none" w:sz="0" w:space="0" w:color="auto"/>
        <w:right w:val="none" w:sz="0" w:space="0" w:color="auto"/>
      </w:divBdr>
    </w:div>
    <w:div w:id="12920870">
      <w:bodyDiv w:val="1"/>
      <w:marLeft w:val="0"/>
      <w:marRight w:val="0"/>
      <w:marTop w:val="0"/>
      <w:marBottom w:val="0"/>
      <w:divBdr>
        <w:top w:val="none" w:sz="0" w:space="0" w:color="auto"/>
        <w:left w:val="none" w:sz="0" w:space="0" w:color="auto"/>
        <w:bottom w:val="none" w:sz="0" w:space="0" w:color="auto"/>
        <w:right w:val="none" w:sz="0" w:space="0" w:color="auto"/>
      </w:divBdr>
    </w:div>
    <w:div w:id="165219620">
      <w:bodyDiv w:val="1"/>
      <w:marLeft w:val="0"/>
      <w:marRight w:val="0"/>
      <w:marTop w:val="0"/>
      <w:marBottom w:val="0"/>
      <w:divBdr>
        <w:top w:val="none" w:sz="0" w:space="0" w:color="auto"/>
        <w:left w:val="none" w:sz="0" w:space="0" w:color="auto"/>
        <w:bottom w:val="none" w:sz="0" w:space="0" w:color="auto"/>
        <w:right w:val="none" w:sz="0" w:space="0" w:color="auto"/>
      </w:divBdr>
    </w:div>
    <w:div w:id="250236183">
      <w:bodyDiv w:val="1"/>
      <w:marLeft w:val="0"/>
      <w:marRight w:val="0"/>
      <w:marTop w:val="0"/>
      <w:marBottom w:val="0"/>
      <w:divBdr>
        <w:top w:val="none" w:sz="0" w:space="0" w:color="auto"/>
        <w:left w:val="none" w:sz="0" w:space="0" w:color="auto"/>
        <w:bottom w:val="none" w:sz="0" w:space="0" w:color="auto"/>
        <w:right w:val="none" w:sz="0" w:space="0" w:color="auto"/>
      </w:divBdr>
    </w:div>
    <w:div w:id="260264856">
      <w:bodyDiv w:val="1"/>
      <w:marLeft w:val="0"/>
      <w:marRight w:val="0"/>
      <w:marTop w:val="0"/>
      <w:marBottom w:val="0"/>
      <w:divBdr>
        <w:top w:val="none" w:sz="0" w:space="0" w:color="auto"/>
        <w:left w:val="none" w:sz="0" w:space="0" w:color="auto"/>
        <w:bottom w:val="none" w:sz="0" w:space="0" w:color="auto"/>
        <w:right w:val="none" w:sz="0" w:space="0" w:color="auto"/>
      </w:divBdr>
    </w:div>
    <w:div w:id="311367848">
      <w:bodyDiv w:val="1"/>
      <w:marLeft w:val="0"/>
      <w:marRight w:val="0"/>
      <w:marTop w:val="0"/>
      <w:marBottom w:val="0"/>
      <w:divBdr>
        <w:top w:val="none" w:sz="0" w:space="0" w:color="auto"/>
        <w:left w:val="none" w:sz="0" w:space="0" w:color="auto"/>
        <w:bottom w:val="none" w:sz="0" w:space="0" w:color="auto"/>
        <w:right w:val="none" w:sz="0" w:space="0" w:color="auto"/>
      </w:divBdr>
      <w:divsChild>
        <w:div w:id="1100956187">
          <w:marLeft w:val="720"/>
          <w:marRight w:val="0"/>
          <w:marTop w:val="134"/>
          <w:marBottom w:val="0"/>
          <w:divBdr>
            <w:top w:val="none" w:sz="0" w:space="0" w:color="auto"/>
            <w:left w:val="none" w:sz="0" w:space="0" w:color="auto"/>
            <w:bottom w:val="none" w:sz="0" w:space="0" w:color="auto"/>
            <w:right w:val="none" w:sz="0" w:space="0" w:color="auto"/>
          </w:divBdr>
        </w:div>
      </w:divsChild>
    </w:div>
    <w:div w:id="315645082">
      <w:bodyDiv w:val="1"/>
      <w:marLeft w:val="0"/>
      <w:marRight w:val="0"/>
      <w:marTop w:val="0"/>
      <w:marBottom w:val="0"/>
      <w:divBdr>
        <w:top w:val="none" w:sz="0" w:space="0" w:color="auto"/>
        <w:left w:val="none" w:sz="0" w:space="0" w:color="auto"/>
        <w:bottom w:val="none" w:sz="0" w:space="0" w:color="auto"/>
        <w:right w:val="none" w:sz="0" w:space="0" w:color="auto"/>
      </w:divBdr>
    </w:div>
    <w:div w:id="331226420">
      <w:bodyDiv w:val="1"/>
      <w:marLeft w:val="0"/>
      <w:marRight w:val="0"/>
      <w:marTop w:val="0"/>
      <w:marBottom w:val="0"/>
      <w:divBdr>
        <w:top w:val="none" w:sz="0" w:space="0" w:color="auto"/>
        <w:left w:val="none" w:sz="0" w:space="0" w:color="auto"/>
        <w:bottom w:val="none" w:sz="0" w:space="0" w:color="auto"/>
        <w:right w:val="none" w:sz="0" w:space="0" w:color="auto"/>
      </w:divBdr>
    </w:div>
    <w:div w:id="516385170">
      <w:bodyDiv w:val="1"/>
      <w:marLeft w:val="0"/>
      <w:marRight w:val="0"/>
      <w:marTop w:val="0"/>
      <w:marBottom w:val="0"/>
      <w:divBdr>
        <w:top w:val="none" w:sz="0" w:space="0" w:color="auto"/>
        <w:left w:val="none" w:sz="0" w:space="0" w:color="auto"/>
        <w:bottom w:val="none" w:sz="0" w:space="0" w:color="auto"/>
        <w:right w:val="none" w:sz="0" w:space="0" w:color="auto"/>
      </w:divBdr>
    </w:div>
    <w:div w:id="537275114">
      <w:bodyDiv w:val="1"/>
      <w:marLeft w:val="0"/>
      <w:marRight w:val="0"/>
      <w:marTop w:val="0"/>
      <w:marBottom w:val="0"/>
      <w:divBdr>
        <w:top w:val="none" w:sz="0" w:space="0" w:color="auto"/>
        <w:left w:val="none" w:sz="0" w:space="0" w:color="auto"/>
        <w:bottom w:val="none" w:sz="0" w:space="0" w:color="auto"/>
        <w:right w:val="none" w:sz="0" w:space="0" w:color="auto"/>
      </w:divBdr>
    </w:div>
    <w:div w:id="617683272">
      <w:bodyDiv w:val="1"/>
      <w:marLeft w:val="0"/>
      <w:marRight w:val="0"/>
      <w:marTop w:val="0"/>
      <w:marBottom w:val="0"/>
      <w:divBdr>
        <w:top w:val="none" w:sz="0" w:space="0" w:color="auto"/>
        <w:left w:val="none" w:sz="0" w:space="0" w:color="auto"/>
        <w:bottom w:val="none" w:sz="0" w:space="0" w:color="auto"/>
        <w:right w:val="none" w:sz="0" w:space="0" w:color="auto"/>
      </w:divBdr>
    </w:div>
    <w:div w:id="673142888">
      <w:bodyDiv w:val="1"/>
      <w:marLeft w:val="0"/>
      <w:marRight w:val="0"/>
      <w:marTop w:val="0"/>
      <w:marBottom w:val="0"/>
      <w:divBdr>
        <w:top w:val="none" w:sz="0" w:space="0" w:color="auto"/>
        <w:left w:val="none" w:sz="0" w:space="0" w:color="auto"/>
        <w:bottom w:val="none" w:sz="0" w:space="0" w:color="auto"/>
        <w:right w:val="none" w:sz="0" w:space="0" w:color="auto"/>
      </w:divBdr>
    </w:div>
    <w:div w:id="708578034">
      <w:bodyDiv w:val="1"/>
      <w:marLeft w:val="0"/>
      <w:marRight w:val="0"/>
      <w:marTop w:val="0"/>
      <w:marBottom w:val="0"/>
      <w:divBdr>
        <w:top w:val="none" w:sz="0" w:space="0" w:color="auto"/>
        <w:left w:val="none" w:sz="0" w:space="0" w:color="auto"/>
        <w:bottom w:val="none" w:sz="0" w:space="0" w:color="auto"/>
        <w:right w:val="none" w:sz="0" w:space="0" w:color="auto"/>
      </w:divBdr>
    </w:div>
    <w:div w:id="878323042">
      <w:bodyDiv w:val="1"/>
      <w:marLeft w:val="0"/>
      <w:marRight w:val="0"/>
      <w:marTop w:val="0"/>
      <w:marBottom w:val="0"/>
      <w:divBdr>
        <w:top w:val="none" w:sz="0" w:space="0" w:color="auto"/>
        <w:left w:val="none" w:sz="0" w:space="0" w:color="auto"/>
        <w:bottom w:val="none" w:sz="0" w:space="0" w:color="auto"/>
        <w:right w:val="none" w:sz="0" w:space="0" w:color="auto"/>
      </w:divBdr>
    </w:div>
    <w:div w:id="959338590">
      <w:bodyDiv w:val="1"/>
      <w:marLeft w:val="0"/>
      <w:marRight w:val="0"/>
      <w:marTop w:val="0"/>
      <w:marBottom w:val="0"/>
      <w:divBdr>
        <w:top w:val="none" w:sz="0" w:space="0" w:color="auto"/>
        <w:left w:val="none" w:sz="0" w:space="0" w:color="auto"/>
        <w:bottom w:val="none" w:sz="0" w:space="0" w:color="auto"/>
        <w:right w:val="none" w:sz="0" w:space="0" w:color="auto"/>
      </w:divBdr>
    </w:div>
    <w:div w:id="1024015768">
      <w:bodyDiv w:val="1"/>
      <w:marLeft w:val="0"/>
      <w:marRight w:val="0"/>
      <w:marTop w:val="0"/>
      <w:marBottom w:val="0"/>
      <w:divBdr>
        <w:top w:val="none" w:sz="0" w:space="0" w:color="auto"/>
        <w:left w:val="none" w:sz="0" w:space="0" w:color="auto"/>
        <w:bottom w:val="none" w:sz="0" w:space="0" w:color="auto"/>
        <w:right w:val="none" w:sz="0" w:space="0" w:color="auto"/>
      </w:divBdr>
    </w:div>
    <w:div w:id="1033535485">
      <w:bodyDiv w:val="1"/>
      <w:marLeft w:val="0"/>
      <w:marRight w:val="0"/>
      <w:marTop w:val="0"/>
      <w:marBottom w:val="0"/>
      <w:divBdr>
        <w:top w:val="none" w:sz="0" w:space="0" w:color="auto"/>
        <w:left w:val="none" w:sz="0" w:space="0" w:color="auto"/>
        <w:bottom w:val="none" w:sz="0" w:space="0" w:color="auto"/>
        <w:right w:val="none" w:sz="0" w:space="0" w:color="auto"/>
      </w:divBdr>
    </w:div>
    <w:div w:id="1066101156">
      <w:bodyDiv w:val="1"/>
      <w:marLeft w:val="0"/>
      <w:marRight w:val="0"/>
      <w:marTop w:val="0"/>
      <w:marBottom w:val="0"/>
      <w:divBdr>
        <w:top w:val="none" w:sz="0" w:space="0" w:color="auto"/>
        <w:left w:val="none" w:sz="0" w:space="0" w:color="auto"/>
        <w:bottom w:val="none" w:sz="0" w:space="0" w:color="auto"/>
        <w:right w:val="none" w:sz="0" w:space="0" w:color="auto"/>
      </w:divBdr>
    </w:div>
    <w:div w:id="1074859698">
      <w:bodyDiv w:val="1"/>
      <w:marLeft w:val="0"/>
      <w:marRight w:val="0"/>
      <w:marTop w:val="0"/>
      <w:marBottom w:val="0"/>
      <w:divBdr>
        <w:top w:val="none" w:sz="0" w:space="0" w:color="auto"/>
        <w:left w:val="none" w:sz="0" w:space="0" w:color="auto"/>
        <w:bottom w:val="none" w:sz="0" w:space="0" w:color="auto"/>
        <w:right w:val="none" w:sz="0" w:space="0" w:color="auto"/>
      </w:divBdr>
    </w:div>
    <w:div w:id="1111777147">
      <w:bodyDiv w:val="1"/>
      <w:marLeft w:val="0"/>
      <w:marRight w:val="0"/>
      <w:marTop w:val="0"/>
      <w:marBottom w:val="0"/>
      <w:divBdr>
        <w:top w:val="none" w:sz="0" w:space="0" w:color="auto"/>
        <w:left w:val="none" w:sz="0" w:space="0" w:color="auto"/>
        <w:bottom w:val="none" w:sz="0" w:space="0" w:color="auto"/>
        <w:right w:val="none" w:sz="0" w:space="0" w:color="auto"/>
      </w:divBdr>
    </w:div>
    <w:div w:id="1133258042">
      <w:bodyDiv w:val="1"/>
      <w:marLeft w:val="0"/>
      <w:marRight w:val="0"/>
      <w:marTop w:val="0"/>
      <w:marBottom w:val="0"/>
      <w:divBdr>
        <w:top w:val="none" w:sz="0" w:space="0" w:color="auto"/>
        <w:left w:val="none" w:sz="0" w:space="0" w:color="auto"/>
        <w:bottom w:val="none" w:sz="0" w:space="0" w:color="auto"/>
        <w:right w:val="none" w:sz="0" w:space="0" w:color="auto"/>
      </w:divBdr>
    </w:div>
    <w:div w:id="1137381503">
      <w:bodyDiv w:val="1"/>
      <w:marLeft w:val="0"/>
      <w:marRight w:val="0"/>
      <w:marTop w:val="0"/>
      <w:marBottom w:val="0"/>
      <w:divBdr>
        <w:top w:val="none" w:sz="0" w:space="0" w:color="auto"/>
        <w:left w:val="none" w:sz="0" w:space="0" w:color="auto"/>
        <w:bottom w:val="none" w:sz="0" w:space="0" w:color="auto"/>
        <w:right w:val="none" w:sz="0" w:space="0" w:color="auto"/>
      </w:divBdr>
    </w:div>
    <w:div w:id="1284799861">
      <w:bodyDiv w:val="1"/>
      <w:marLeft w:val="0"/>
      <w:marRight w:val="0"/>
      <w:marTop w:val="0"/>
      <w:marBottom w:val="0"/>
      <w:divBdr>
        <w:top w:val="none" w:sz="0" w:space="0" w:color="auto"/>
        <w:left w:val="none" w:sz="0" w:space="0" w:color="auto"/>
        <w:bottom w:val="none" w:sz="0" w:space="0" w:color="auto"/>
        <w:right w:val="none" w:sz="0" w:space="0" w:color="auto"/>
      </w:divBdr>
    </w:div>
    <w:div w:id="1286691658">
      <w:bodyDiv w:val="1"/>
      <w:marLeft w:val="0"/>
      <w:marRight w:val="0"/>
      <w:marTop w:val="0"/>
      <w:marBottom w:val="0"/>
      <w:divBdr>
        <w:top w:val="none" w:sz="0" w:space="0" w:color="auto"/>
        <w:left w:val="none" w:sz="0" w:space="0" w:color="auto"/>
        <w:bottom w:val="none" w:sz="0" w:space="0" w:color="auto"/>
        <w:right w:val="none" w:sz="0" w:space="0" w:color="auto"/>
      </w:divBdr>
    </w:div>
    <w:div w:id="1295283807">
      <w:bodyDiv w:val="1"/>
      <w:marLeft w:val="0"/>
      <w:marRight w:val="0"/>
      <w:marTop w:val="0"/>
      <w:marBottom w:val="0"/>
      <w:divBdr>
        <w:top w:val="none" w:sz="0" w:space="0" w:color="auto"/>
        <w:left w:val="none" w:sz="0" w:space="0" w:color="auto"/>
        <w:bottom w:val="none" w:sz="0" w:space="0" w:color="auto"/>
        <w:right w:val="none" w:sz="0" w:space="0" w:color="auto"/>
      </w:divBdr>
    </w:div>
    <w:div w:id="1342849710">
      <w:bodyDiv w:val="1"/>
      <w:marLeft w:val="0"/>
      <w:marRight w:val="0"/>
      <w:marTop w:val="0"/>
      <w:marBottom w:val="0"/>
      <w:divBdr>
        <w:top w:val="none" w:sz="0" w:space="0" w:color="auto"/>
        <w:left w:val="none" w:sz="0" w:space="0" w:color="auto"/>
        <w:bottom w:val="none" w:sz="0" w:space="0" w:color="auto"/>
        <w:right w:val="none" w:sz="0" w:space="0" w:color="auto"/>
      </w:divBdr>
    </w:div>
    <w:div w:id="1421751485">
      <w:bodyDiv w:val="1"/>
      <w:marLeft w:val="0"/>
      <w:marRight w:val="0"/>
      <w:marTop w:val="0"/>
      <w:marBottom w:val="0"/>
      <w:divBdr>
        <w:top w:val="none" w:sz="0" w:space="0" w:color="auto"/>
        <w:left w:val="none" w:sz="0" w:space="0" w:color="auto"/>
        <w:bottom w:val="none" w:sz="0" w:space="0" w:color="auto"/>
        <w:right w:val="none" w:sz="0" w:space="0" w:color="auto"/>
      </w:divBdr>
    </w:div>
    <w:div w:id="1478836013">
      <w:bodyDiv w:val="1"/>
      <w:marLeft w:val="0"/>
      <w:marRight w:val="0"/>
      <w:marTop w:val="0"/>
      <w:marBottom w:val="0"/>
      <w:divBdr>
        <w:top w:val="none" w:sz="0" w:space="0" w:color="auto"/>
        <w:left w:val="none" w:sz="0" w:space="0" w:color="auto"/>
        <w:bottom w:val="none" w:sz="0" w:space="0" w:color="auto"/>
        <w:right w:val="none" w:sz="0" w:space="0" w:color="auto"/>
      </w:divBdr>
    </w:div>
    <w:div w:id="1478911559">
      <w:bodyDiv w:val="1"/>
      <w:marLeft w:val="0"/>
      <w:marRight w:val="0"/>
      <w:marTop w:val="0"/>
      <w:marBottom w:val="0"/>
      <w:divBdr>
        <w:top w:val="none" w:sz="0" w:space="0" w:color="auto"/>
        <w:left w:val="none" w:sz="0" w:space="0" w:color="auto"/>
        <w:bottom w:val="none" w:sz="0" w:space="0" w:color="auto"/>
        <w:right w:val="none" w:sz="0" w:space="0" w:color="auto"/>
      </w:divBdr>
    </w:div>
    <w:div w:id="1487285600">
      <w:bodyDiv w:val="1"/>
      <w:marLeft w:val="0"/>
      <w:marRight w:val="0"/>
      <w:marTop w:val="0"/>
      <w:marBottom w:val="0"/>
      <w:divBdr>
        <w:top w:val="none" w:sz="0" w:space="0" w:color="auto"/>
        <w:left w:val="none" w:sz="0" w:space="0" w:color="auto"/>
        <w:bottom w:val="none" w:sz="0" w:space="0" w:color="auto"/>
        <w:right w:val="none" w:sz="0" w:space="0" w:color="auto"/>
      </w:divBdr>
      <w:divsChild>
        <w:div w:id="1782799280">
          <w:marLeft w:val="547"/>
          <w:marRight w:val="0"/>
          <w:marTop w:val="0"/>
          <w:marBottom w:val="0"/>
          <w:divBdr>
            <w:top w:val="none" w:sz="0" w:space="0" w:color="auto"/>
            <w:left w:val="none" w:sz="0" w:space="0" w:color="auto"/>
            <w:bottom w:val="none" w:sz="0" w:space="0" w:color="auto"/>
            <w:right w:val="none" w:sz="0" w:space="0" w:color="auto"/>
          </w:divBdr>
        </w:div>
        <w:div w:id="472529199">
          <w:marLeft w:val="547"/>
          <w:marRight w:val="0"/>
          <w:marTop w:val="0"/>
          <w:marBottom w:val="0"/>
          <w:divBdr>
            <w:top w:val="none" w:sz="0" w:space="0" w:color="auto"/>
            <w:left w:val="none" w:sz="0" w:space="0" w:color="auto"/>
            <w:bottom w:val="none" w:sz="0" w:space="0" w:color="auto"/>
            <w:right w:val="none" w:sz="0" w:space="0" w:color="auto"/>
          </w:divBdr>
        </w:div>
        <w:div w:id="1026833961">
          <w:marLeft w:val="547"/>
          <w:marRight w:val="0"/>
          <w:marTop w:val="0"/>
          <w:marBottom w:val="0"/>
          <w:divBdr>
            <w:top w:val="none" w:sz="0" w:space="0" w:color="auto"/>
            <w:left w:val="none" w:sz="0" w:space="0" w:color="auto"/>
            <w:bottom w:val="none" w:sz="0" w:space="0" w:color="auto"/>
            <w:right w:val="none" w:sz="0" w:space="0" w:color="auto"/>
          </w:divBdr>
        </w:div>
        <w:div w:id="572619473">
          <w:marLeft w:val="547"/>
          <w:marRight w:val="0"/>
          <w:marTop w:val="0"/>
          <w:marBottom w:val="0"/>
          <w:divBdr>
            <w:top w:val="none" w:sz="0" w:space="0" w:color="auto"/>
            <w:left w:val="none" w:sz="0" w:space="0" w:color="auto"/>
            <w:bottom w:val="none" w:sz="0" w:space="0" w:color="auto"/>
            <w:right w:val="none" w:sz="0" w:space="0" w:color="auto"/>
          </w:divBdr>
        </w:div>
        <w:div w:id="1360667208">
          <w:marLeft w:val="547"/>
          <w:marRight w:val="0"/>
          <w:marTop w:val="0"/>
          <w:marBottom w:val="0"/>
          <w:divBdr>
            <w:top w:val="none" w:sz="0" w:space="0" w:color="auto"/>
            <w:left w:val="none" w:sz="0" w:space="0" w:color="auto"/>
            <w:bottom w:val="none" w:sz="0" w:space="0" w:color="auto"/>
            <w:right w:val="none" w:sz="0" w:space="0" w:color="auto"/>
          </w:divBdr>
        </w:div>
        <w:div w:id="564604078">
          <w:marLeft w:val="547"/>
          <w:marRight w:val="0"/>
          <w:marTop w:val="0"/>
          <w:marBottom w:val="0"/>
          <w:divBdr>
            <w:top w:val="none" w:sz="0" w:space="0" w:color="auto"/>
            <w:left w:val="none" w:sz="0" w:space="0" w:color="auto"/>
            <w:bottom w:val="none" w:sz="0" w:space="0" w:color="auto"/>
            <w:right w:val="none" w:sz="0" w:space="0" w:color="auto"/>
          </w:divBdr>
        </w:div>
        <w:div w:id="557207515">
          <w:marLeft w:val="547"/>
          <w:marRight w:val="0"/>
          <w:marTop w:val="0"/>
          <w:marBottom w:val="0"/>
          <w:divBdr>
            <w:top w:val="none" w:sz="0" w:space="0" w:color="auto"/>
            <w:left w:val="none" w:sz="0" w:space="0" w:color="auto"/>
            <w:bottom w:val="none" w:sz="0" w:space="0" w:color="auto"/>
            <w:right w:val="none" w:sz="0" w:space="0" w:color="auto"/>
          </w:divBdr>
        </w:div>
        <w:div w:id="422143636">
          <w:marLeft w:val="547"/>
          <w:marRight w:val="0"/>
          <w:marTop w:val="0"/>
          <w:marBottom w:val="0"/>
          <w:divBdr>
            <w:top w:val="none" w:sz="0" w:space="0" w:color="auto"/>
            <w:left w:val="none" w:sz="0" w:space="0" w:color="auto"/>
            <w:bottom w:val="none" w:sz="0" w:space="0" w:color="auto"/>
            <w:right w:val="none" w:sz="0" w:space="0" w:color="auto"/>
          </w:divBdr>
        </w:div>
      </w:divsChild>
    </w:div>
    <w:div w:id="1588493927">
      <w:bodyDiv w:val="1"/>
      <w:marLeft w:val="0"/>
      <w:marRight w:val="0"/>
      <w:marTop w:val="0"/>
      <w:marBottom w:val="0"/>
      <w:divBdr>
        <w:top w:val="none" w:sz="0" w:space="0" w:color="auto"/>
        <w:left w:val="none" w:sz="0" w:space="0" w:color="auto"/>
        <w:bottom w:val="none" w:sz="0" w:space="0" w:color="auto"/>
        <w:right w:val="none" w:sz="0" w:space="0" w:color="auto"/>
      </w:divBdr>
    </w:div>
    <w:div w:id="1707026880">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68303491">
      <w:bodyDiv w:val="1"/>
      <w:marLeft w:val="0"/>
      <w:marRight w:val="0"/>
      <w:marTop w:val="0"/>
      <w:marBottom w:val="0"/>
      <w:divBdr>
        <w:top w:val="none" w:sz="0" w:space="0" w:color="auto"/>
        <w:left w:val="none" w:sz="0" w:space="0" w:color="auto"/>
        <w:bottom w:val="none" w:sz="0" w:space="0" w:color="auto"/>
        <w:right w:val="none" w:sz="0" w:space="0" w:color="auto"/>
      </w:divBdr>
    </w:div>
    <w:div w:id="1823614334">
      <w:bodyDiv w:val="1"/>
      <w:marLeft w:val="0"/>
      <w:marRight w:val="0"/>
      <w:marTop w:val="0"/>
      <w:marBottom w:val="0"/>
      <w:divBdr>
        <w:top w:val="none" w:sz="0" w:space="0" w:color="auto"/>
        <w:left w:val="none" w:sz="0" w:space="0" w:color="auto"/>
        <w:bottom w:val="none" w:sz="0" w:space="0" w:color="auto"/>
        <w:right w:val="none" w:sz="0" w:space="0" w:color="auto"/>
      </w:divBdr>
    </w:div>
    <w:div w:id="1851868688">
      <w:bodyDiv w:val="1"/>
      <w:marLeft w:val="0"/>
      <w:marRight w:val="0"/>
      <w:marTop w:val="0"/>
      <w:marBottom w:val="0"/>
      <w:divBdr>
        <w:top w:val="none" w:sz="0" w:space="0" w:color="auto"/>
        <w:left w:val="none" w:sz="0" w:space="0" w:color="auto"/>
        <w:bottom w:val="none" w:sz="0" w:space="0" w:color="auto"/>
        <w:right w:val="none" w:sz="0" w:space="0" w:color="auto"/>
      </w:divBdr>
    </w:div>
    <w:div w:id="1907104620">
      <w:bodyDiv w:val="1"/>
      <w:marLeft w:val="0"/>
      <w:marRight w:val="0"/>
      <w:marTop w:val="0"/>
      <w:marBottom w:val="0"/>
      <w:divBdr>
        <w:top w:val="none" w:sz="0" w:space="0" w:color="auto"/>
        <w:left w:val="none" w:sz="0" w:space="0" w:color="auto"/>
        <w:bottom w:val="none" w:sz="0" w:space="0" w:color="auto"/>
        <w:right w:val="none" w:sz="0" w:space="0" w:color="auto"/>
      </w:divBdr>
      <w:divsChild>
        <w:div w:id="1670211981">
          <w:marLeft w:val="720"/>
          <w:marRight w:val="0"/>
          <w:marTop w:val="134"/>
          <w:marBottom w:val="0"/>
          <w:divBdr>
            <w:top w:val="none" w:sz="0" w:space="0" w:color="auto"/>
            <w:left w:val="none" w:sz="0" w:space="0" w:color="auto"/>
            <w:bottom w:val="none" w:sz="0" w:space="0" w:color="auto"/>
            <w:right w:val="none" w:sz="0" w:space="0" w:color="auto"/>
          </w:divBdr>
        </w:div>
      </w:divsChild>
    </w:div>
    <w:div w:id="1943103377">
      <w:bodyDiv w:val="1"/>
      <w:marLeft w:val="0"/>
      <w:marRight w:val="0"/>
      <w:marTop w:val="0"/>
      <w:marBottom w:val="0"/>
      <w:divBdr>
        <w:top w:val="none" w:sz="0" w:space="0" w:color="auto"/>
        <w:left w:val="none" w:sz="0" w:space="0" w:color="auto"/>
        <w:bottom w:val="none" w:sz="0" w:space="0" w:color="auto"/>
        <w:right w:val="none" w:sz="0" w:space="0" w:color="auto"/>
      </w:divBdr>
    </w:div>
    <w:div w:id="1943679753">
      <w:bodyDiv w:val="1"/>
      <w:marLeft w:val="0"/>
      <w:marRight w:val="0"/>
      <w:marTop w:val="0"/>
      <w:marBottom w:val="0"/>
      <w:divBdr>
        <w:top w:val="none" w:sz="0" w:space="0" w:color="auto"/>
        <w:left w:val="none" w:sz="0" w:space="0" w:color="auto"/>
        <w:bottom w:val="none" w:sz="0" w:space="0" w:color="auto"/>
        <w:right w:val="none" w:sz="0" w:space="0" w:color="auto"/>
      </w:divBdr>
      <w:divsChild>
        <w:div w:id="548037387">
          <w:marLeft w:val="720"/>
          <w:marRight w:val="0"/>
          <w:marTop w:val="125"/>
          <w:marBottom w:val="0"/>
          <w:divBdr>
            <w:top w:val="none" w:sz="0" w:space="0" w:color="auto"/>
            <w:left w:val="none" w:sz="0" w:space="0" w:color="auto"/>
            <w:bottom w:val="none" w:sz="0" w:space="0" w:color="auto"/>
            <w:right w:val="none" w:sz="0" w:space="0" w:color="auto"/>
          </w:divBdr>
        </w:div>
        <w:div w:id="1099719563">
          <w:marLeft w:val="720"/>
          <w:marRight w:val="0"/>
          <w:marTop w:val="125"/>
          <w:marBottom w:val="0"/>
          <w:divBdr>
            <w:top w:val="none" w:sz="0" w:space="0" w:color="auto"/>
            <w:left w:val="none" w:sz="0" w:space="0" w:color="auto"/>
            <w:bottom w:val="none" w:sz="0" w:space="0" w:color="auto"/>
            <w:right w:val="none" w:sz="0" w:space="0" w:color="auto"/>
          </w:divBdr>
        </w:div>
        <w:div w:id="974529732">
          <w:marLeft w:val="720"/>
          <w:marRight w:val="0"/>
          <w:marTop w:val="125"/>
          <w:marBottom w:val="0"/>
          <w:divBdr>
            <w:top w:val="none" w:sz="0" w:space="0" w:color="auto"/>
            <w:left w:val="none" w:sz="0" w:space="0" w:color="auto"/>
            <w:bottom w:val="none" w:sz="0" w:space="0" w:color="auto"/>
            <w:right w:val="none" w:sz="0" w:space="0" w:color="auto"/>
          </w:divBdr>
        </w:div>
      </w:divsChild>
    </w:div>
    <w:div w:id="1970938895">
      <w:bodyDiv w:val="1"/>
      <w:marLeft w:val="0"/>
      <w:marRight w:val="0"/>
      <w:marTop w:val="0"/>
      <w:marBottom w:val="0"/>
      <w:divBdr>
        <w:top w:val="none" w:sz="0" w:space="0" w:color="auto"/>
        <w:left w:val="none" w:sz="0" w:space="0" w:color="auto"/>
        <w:bottom w:val="none" w:sz="0" w:space="0" w:color="auto"/>
        <w:right w:val="none" w:sz="0" w:space="0" w:color="auto"/>
      </w:divBdr>
    </w:div>
    <w:div w:id="2068187092">
      <w:bodyDiv w:val="1"/>
      <w:marLeft w:val="0"/>
      <w:marRight w:val="0"/>
      <w:marTop w:val="0"/>
      <w:marBottom w:val="0"/>
      <w:divBdr>
        <w:top w:val="none" w:sz="0" w:space="0" w:color="auto"/>
        <w:left w:val="none" w:sz="0" w:space="0" w:color="auto"/>
        <w:bottom w:val="none" w:sz="0" w:space="0" w:color="auto"/>
        <w:right w:val="none" w:sz="0" w:space="0" w:color="auto"/>
      </w:divBdr>
    </w:div>
    <w:div w:id="2093427982">
      <w:bodyDiv w:val="1"/>
      <w:marLeft w:val="0"/>
      <w:marRight w:val="0"/>
      <w:marTop w:val="0"/>
      <w:marBottom w:val="0"/>
      <w:divBdr>
        <w:top w:val="none" w:sz="0" w:space="0" w:color="auto"/>
        <w:left w:val="none" w:sz="0" w:space="0" w:color="auto"/>
        <w:bottom w:val="none" w:sz="0" w:space="0" w:color="auto"/>
        <w:right w:val="none" w:sz="0" w:space="0" w:color="auto"/>
      </w:divBdr>
    </w:div>
    <w:div w:id="210143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0451342-BB65-4CE8-91B0-53DF4C2B8D85}"/>
</file>

<file path=customXml/itemProps2.xml><?xml version="1.0" encoding="utf-8"?>
<ds:datastoreItem xmlns:ds="http://schemas.openxmlformats.org/officeDocument/2006/customXml" ds:itemID="{C2CFC375-04D5-4ED5-BB89-CF9DEFB97736}"/>
</file>

<file path=customXml/itemProps3.xml><?xml version="1.0" encoding="utf-8"?>
<ds:datastoreItem xmlns:ds="http://schemas.openxmlformats.org/officeDocument/2006/customXml" ds:itemID="{89EACC11-2067-4211-97B0-D5FD604B4E16}"/>
</file>

<file path=docProps/app.xml><?xml version="1.0" encoding="utf-8"?>
<Properties xmlns="http://schemas.openxmlformats.org/officeDocument/2006/extended-properties" xmlns:vt="http://schemas.openxmlformats.org/officeDocument/2006/docPropsVTypes">
  <Template>Normal.dotm</Template>
  <TotalTime>8</TotalTime>
  <Pages>2</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Annelise Dennis</dc:creator>
  <cp:keywords/>
  <dc:description/>
  <cp:lastModifiedBy>Annelise Dennis</cp:lastModifiedBy>
  <cp:revision>7</cp:revision>
  <dcterms:created xsi:type="dcterms:W3CDTF">2018-01-28T20:09:00Z</dcterms:created>
  <dcterms:modified xsi:type="dcterms:W3CDTF">2018-02-28T18:23:00Z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